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90" w:rsidRPr="00240D57" w:rsidRDefault="00DF6399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0D57"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</w:t>
      </w:r>
    </w:p>
    <w:p w:rsidR="00DF6399" w:rsidRPr="00A411F9" w:rsidRDefault="00DF6399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7" w:type="dxa"/>
        <w:tblInd w:w="-5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7"/>
        <w:gridCol w:w="5020"/>
      </w:tblGrid>
      <w:tr w:rsidR="00E70490" w:rsidRPr="00CA1188" w:rsidTr="0003735F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8257F5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Орехова Оксана Михайловна</w:t>
            </w:r>
          </w:p>
        </w:tc>
      </w:tr>
      <w:tr w:rsidR="00E70490" w:rsidRPr="00CA1188" w:rsidTr="0003735F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структурного подразделения</w:t>
            </w:r>
          </w:p>
        </w:tc>
      </w:tr>
      <w:tr w:rsidR="00E70490" w:rsidRPr="00CA1188" w:rsidTr="0003735F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E70490" w:rsidRPr="00CA1188" w:rsidTr="0003735F">
        <w:trPr>
          <w:trHeight w:val="60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70490" w:rsidRPr="00CA1188" w:rsidTr="0003735F">
        <w:trPr>
          <w:trHeight w:val="315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431CC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(15.12.2016)</w:t>
            </w:r>
          </w:p>
        </w:tc>
      </w:tr>
      <w:tr w:rsidR="00E70490" w:rsidRPr="00CA1188" w:rsidTr="0003735F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90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A411F9" w:rsidRDefault="00E70490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13740" w:rsidRDefault="00E13740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19 - </w:t>
            </w:r>
            <w:r w:rsidRPr="00E13740">
              <w:rPr>
                <w:rFonts w:ascii="Times New Roman" w:hAnsi="Times New Roman" w:cs="Times New Roman"/>
                <w:sz w:val="24"/>
                <w:szCs w:val="24"/>
              </w:rPr>
              <w:t>23.05.2016Специфика процедуры и критериев оценивания конкурсного отбора лучших учителей для денежного поощрения</w:t>
            </w:r>
          </w:p>
          <w:p w:rsidR="00C97A99" w:rsidRDefault="00C97A99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16-20.10.2017 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сопровождения ученического исследования в образовательном учреждении.</w:t>
            </w:r>
          </w:p>
          <w:p w:rsidR="00A9282E" w:rsidRDefault="00C97A99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9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C431CC" w:rsidRDefault="00C431CC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20-29.11.2017 </w:t>
            </w:r>
            <w:r w:rsidRPr="00C431CC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общение как ресурс повышения качества дополнительного образования детей.</w:t>
            </w:r>
          </w:p>
          <w:p w:rsidR="00D5225B" w:rsidRPr="00C97A99" w:rsidRDefault="00D5225B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E70490" w:rsidRPr="00CA1188" w:rsidTr="0003735F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431CC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70490" w:rsidRPr="00CA1188" w:rsidTr="0003735F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431CC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7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E70490" w:rsidRPr="00CA1188" w:rsidTr="0003735F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E70490" w:rsidRPr="00CA1188" w:rsidRDefault="00290EF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431CC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0490" w:rsidRPr="00CA1188" w:rsidTr="0003735F">
        <w:trPr>
          <w:trHeight w:val="60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информация (личный e-</w:t>
            </w:r>
            <w:proofErr w:type="spellStart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рабочий телефон)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88467321030 </w:t>
            </w:r>
            <w:r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zelenaya792@yandex.ru</w:t>
            </w:r>
          </w:p>
        </w:tc>
      </w:tr>
    </w:tbl>
    <w:p w:rsidR="004106AC" w:rsidRDefault="004106AC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1"/>
        <w:gridCol w:w="6622"/>
      </w:tblGrid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622" w:type="dxa"/>
          </w:tcPr>
          <w:p w:rsidR="00E70490" w:rsidRPr="008257F5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Зубова Марина Анатольевна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 (должности)</w:t>
            </w:r>
          </w:p>
        </w:tc>
        <w:tc>
          <w:tcPr>
            <w:tcW w:w="6622" w:type="dxa"/>
          </w:tcPr>
          <w:p w:rsidR="00E70490" w:rsidRPr="00CA1188" w:rsidRDefault="00C431C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2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70490" w:rsidRPr="00CA1188" w:rsidTr="0003735F">
        <w:trPr>
          <w:trHeight w:val="60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622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E70490" w:rsidRPr="00CA1188" w:rsidTr="0003735F">
        <w:trPr>
          <w:trHeight w:val="60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622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90" w:rsidRPr="00CA1188" w:rsidRDefault="00E13740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622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22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22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90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622" w:type="dxa"/>
          </w:tcPr>
          <w:p w:rsidR="00E70490" w:rsidRDefault="00E1374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17 - </w:t>
            </w:r>
            <w:r w:rsidRPr="00E13740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40">
              <w:rPr>
                <w:rFonts w:ascii="Times New Roman" w:hAnsi="Times New Roman" w:cs="Times New Roman"/>
                <w:sz w:val="24"/>
                <w:szCs w:val="24"/>
              </w:rPr>
              <w:t>Технологии управления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дической работой в организации</w:t>
            </w:r>
          </w:p>
          <w:p w:rsidR="00D5225B" w:rsidRDefault="00D5225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04-06.12.2017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политики» (в сфере дополнительного образования детей).</w:t>
            </w:r>
          </w:p>
          <w:p w:rsidR="00D5225B" w:rsidRDefault="00D5225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24.01-03.02.2018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АИС «Кадры в образовании» в управлении профессиональным развитием сотрудников образовательной организации.</w:t>
            </w:r>
          </w:p>
          <w:p w:rsidR="00D5225B" w:rsidRDefault="00D5225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07-14.02.2018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дополнительного образования детей.</w:t>
            </w:r>
          </w:p>
          <w:p w:rsidR="00D5225B" w:rsidRDefault="00D5225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18-22.06.2018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Содержание и формы просветительской работы с родителями по освоению традиционных семейных ценностей.</w:t>
            </w:r>
          </w:p>
          <w:p w:rsidR="00D5225B" w:rsidRPr="00CA1188" w:rsidRDefault="00D5225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20-24.08.2018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25B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 в соответствии с требованиями ФГОС.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2" w:type="dxa"/>
          </w:tcPr>
          <w:p w:rsidR="00E70490" w:rsidRPr="00CA1188" w:rsidRDefault="00D5225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622" w:type="dxa"/>
          </w:tcPr>
          <w:p w:rsidR="00E70490" w:rsidRPr="00CA1188" w:rsidRDefault="00D5225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0490" w:rsidRPr="00CA1188" w:rsidTr="0003735F">
        <w:trPr>
          <w:trHeight w:val="360"/>
        </w:trPr>
        <w:tc>
          <w:tcPr>
            <w:tcW w:w="3301" w:type="dxa"/>
          </w:tcPr>
          <w:p w:rsidR="00E70490" w:rsidRPr="00CA1188" w:rsidRDefault="00290EF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622" w:type="dxa"/>
          </w:tcPr>
          <w:p w:rsidR="00E70490" w:rsidRPr="00CA1188" w:rsidRDefault="00D5225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03735F">
        <w:trPr>
          <w:trHeight w:val="600"/>
        </w:trPr>
        <w:tc>
          <w:tcPr>
            <w:tcW w:w="3301" w:type="dxa"/>
          </w:tcPr>
          <w:p w:rsidR="00E70490" w:rsidRPr="00CA1188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622" w:type="dxa"/>
          </w:tcPr>
          <w:p w:rsidR="00E70490" w:rsidRPr="00A835F7" w:rsidRDefault="00E7049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89277173373</w:t>
            </w:r>
            <w:r w:rsidR="00A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marina_zubova_66@bk.ru</w:t>
              </w:r>
            </w:hyperlink>
          </w:p>
        </w:tc>
      </w:tr>
    </w:tbl>
    <w:p w:rsidR="00E70490" w:rsidRPr="00CA1188" w:rsidRDefault="00E70490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70490" w:rsidRPr="00CA1188" w:rsidRDefault="00E70490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70490" w:rsidRDefault="00E70490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F6399" w:rsidRDefault="00DF639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70490" w:rsidRDefault="00E70490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Pr="00994F76" w:rsidRDefault="00A411F9" w:rsidP="00240D57">
      <w:pPr>
        <w:spacing w:after="0" w:line="240" w:lineRule="auto"/>
        <w:ind w:left="-567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44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5"/>
        <w:gridCol w:w="4541"/>
      </w:tblGrid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541" w:type="dxa"/>
          </w:tcPr>
          <w:p w:rsidR="004106AC" w:rsidRPr="008257F5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Акимова Лариса Юрьевна</w:t>
            </w:r>
            <w:bookmarkStart w:id="0" w:name="_GoBack"/>
            <w:bookmarkEnd w:id="0"/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541" w:type="dxa"/>
          </w:tcPr>
          <w:p w:rsidR="004106AC" w:rsidRDefault="00D5225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60521" w:rsidRPr="00CA1188" w:rsidRDefault="0006052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541" w:type="dxa"/>
          </w:tcPr>
          <w:p w:rsidR="00E13740" w:rsidRDefault="00E1374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5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5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5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90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541" w:type="dxa"/>
          </w:tcPr>
          <w:p w:rsidR="004106AC" w:rsidRPr="00CA1188" w:rsidRDefault="00AD16E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E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541" w:type="dxa"/>
          </w:tcPr>
          <w:p w:rsidR="004106AC" w:rsidRPr="00CA1188" w:rsidRDefault="00AD16E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6052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541" w:type="dxa"/>
          </w:tcPr>
          <w:p w:rsidR="004106AC" w:rsidRPr="00CA1188" w:rsidRDefault="00AD16E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0894" w:rsidRPr="000E7E8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290EF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5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541" w:type="dxa"/>
          </w:tcPr>
          <w:p w:rsidR="004106AC" w:rsidRPr="00A835F7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89370738383</w:t>
            </w:r>
            <w:r w:rsidR="00A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kirovskaya12@yandex.ru</w:t>
              </w:r>
            </w:hyperlink>
          </w:p>
        </w:tc>
      </w:tr>
    </w:tbl>
    <w:p w:rsidR="00E70490" w:rsidRDefault="00E70490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26DC8" w:rsidRDefault="00926DC8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26DC8" w:rsidRDefault="00926DC8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Pr="00240D57" w:rsidRDefault="0034757F" w:rsidP="00240D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57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 художественной направленности</w:t>
      </w:r>
    </w:p>
    <w:tbl>
      <w:tblPr>
        <w:tblpPr w:leftFromText="180" w:rightFromText="180" w:vertAnchor="text" w:horzAnchor="margin" w:tblpXSpec="center" w:tblpY="47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1"/>
        <w:gridCol w:w="5165"/>
      </w:tblGrid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65" w:type="dxa"/>
          </w:tcPr>
          <w:p w:rsidR="004106AC" w:rsidRPr="008257F5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Балькин</w:t>
            </w:r>
            <w:proofErr w:type="spellEnd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Пётр Васильевич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240D57">
        <w:trPr>
          <w:trHeight w:val="60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65" w:type="dxa"/>
          </w:tcPr>
          <w:p w:rsidR="004106AC" w:rsidRPr="00CA1188" w:rsidRDefault="00387B3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</w:tr>
      <w:tr w:rsidR="004106AC" w:rsidRPr="00CA1188" w:rsidTr="00240D57">
        <w:trPr>
          <w:trHeight w:val="60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65" w:type="dxa"/>
          </w:tcPr>
          <w:p w:rsidR="004106AC" w:rsidRPr="00CA1188" w:rsidRDefault="00AD16E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(27.10.2016)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9918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«Духовой оркестр»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65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90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65" w:type="dxa"/>
          </w:tcPr>
          <w:p w:rsidR="004106AC" w:rsidRPr="00CA1188" w:rsidRDefault="00E13740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65" w:type="dxa"/>
          </w:tcPr>
          <w:p w:rsidR="004106AC" w:rsidRPr="00CA1188" w:rsidRDefault="00AD16E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65" w:type="dxa"/>
          </w:tcPr>
          <w:p w:rsidR="004106AC" w:rsidRPr="00CA1188" w:rsidRDefault="00C97A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7F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106AC" w:rsidRPr="00CA1188" w:rsidTr="00240D57">
        <w:trPr>
          <w:trHeight w:val="360"/>
        </w:trPr>
        <w:tc>
          <w:tcPr>
            <w:tcW w:w="4441" w:type="dxa"/>
          </w:tcPr>
          <w:p w:rsidR="004106AC" w:rsidRPr="00CA1188" w:rsidRDefault="00290EF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65" w:type="dxa"/>
          </w:tcPr>
          <w:p w:rsidR="004106AC" w:rsidRPr="00CA1188" w:rsidRDefault="00AD16EB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6AC" w:rsidRPr="00CA1188" w:rsidTr="00240D57">
        <w:trPr>
          <w:trHeight w:val="600"/>
        </w:trPr>
        <w:tc>
          <w:tcPr>
            <w:tcW w:w="4441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65" w:type="dxa"/>
          </w:tcPr>
          <w:p w:rsidR="004106AC" w:rsidRPr="00A835F7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89277018551</w:t>
            </w:r>
            <w:r w:rsidR="00A8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peter.balkin@yandex.ru</w:t>
              </w:r>
            </w:hyperlink>
          </w:p>
        </w:tc>
      </w:tr>
    </w:tbl>
    <w:p w:rsidR="004106AC" w:rsidRPr="00CA1188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106AC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Pr="00CA1188" w:rsidRDefault="00387B3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57F8" w:rsidRDefault="004057F8" w:rsidP="00240D57">
      <w:pPr>
        <w:tabs>
          <w:tab w:val="left" w:pos="3180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57F8" w:rsidRDefault="004057F8" w:rsidP="00240D57">
      <w:pPr>
        <w:tabs>
          <w:tab w:val="left" w:pos="3180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103"/>
      </w:tblGrid>
      <w:tr w:rsidR="004057F8" w:rsidRPr="008257F5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03" w:type="dxa"/>
          </w:tcPr>
          <w:p w:rsidR="004057F8" w:rsidRPr="008257F5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Белоусова Юлия Николаевна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03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03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057F8" w:rsidRPr="00CA1188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03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творчество; Библиотечно-информационная деятельность</w:t>
            </w:r>
          </w:p>
        </w:tc>
      </w:tr>
      <w:tr w:rsidR="004057F8" w:rsidRPr="00CA1188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03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03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«Карусель»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 Театральный сундучок»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03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03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7F8" w:rsidRPr="00CA1188" w:rsidTr="00240D57">
        <w:trPr>
          <w:trHeight w:val="90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03" w:type="dxa"/>
          </w:tcPr>
          <w:p w:rsidR="00770C47" w:rsidRDefault="00770C4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07-11.11.2017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личной безопасности учащихся в рамках воспитательной работы.</w:t>
            </w:r>
          </w:p>
          <w:p w:rsidR="004057F8" w:rsidRDefault="00770C4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770C47" w:rsidRDefault="00770C4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14-15.11.2017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770C47" w:rsidRPr="00CA1188" w:rsidRDefault="00770C4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05-14.06.2018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03" w:type="dxa"/>
          </w:tcPr>
          <w:p w:rsidR="004057F8" w:rsidRPr="00CA1188" w:rsidRDefault="00770C4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03" w:type="dxa"/>
          </w:tcPr>
          <w:p w:rsidR="004057F8" w:rsidRPr="00CA1188" w:rsidRDefault="00770C4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290EF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03" w:type="dxa"/>
          </w:tcPr>
          <w:p w:rsidR="004057F8" w:rsidRPr="00CA1188" w:rsidRDefault="00770C4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057F8" w:rsidRPr="00A835F7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03" w:type="dxa"/>
          </w:tcPr>
          <w:p w:rsidR="004057F8" w:rsidRPr="004057F8" w:rsidRDefault="004057F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6914600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4B33B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yuliyabelousova.1979@yandex.ru</w:t>
              </w:r>
            </w:hyperlink>
          </w:p>
        </w:tc>
      </w:tr>
    </w:tbl>
    <w:p w:rsidR="004106AC" w:rsidRDefault="004106AC" w:rsidP="00240D57">
      <w:pPr>
        <w:tabs>
          <w:tab w:val="left" w:pos="3180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3735F" w:rsidRDefault="0003735F" w:rsidP="00240D57">
      <w:pPr>
        <w:tabs>
          <w:tab w:val="left" w:pos="3180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57F8" w:rsidRDefault="004057F8" w:rsidP="00240D57">
      <w:pPr>
        <w:tabs>
          <w:tab w:val="left" w:pos="3180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57F8" w:rsidRDefault="004057F8" w:rsidP="00240D57">
      <w:pPr>
        <w:tabs>
          <w:tab w:val="left" w:pos="3180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57F8" w:rsidRDefault="004057F8" w:rsidP="00240D57">
      <w:pPr>
        <w:tabs>
          <w:tab w:val="left" w:pos="3180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Pr="00CA1188" w:rsidRDefault="0034757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106AC" w:rsidRPr="00CA1188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5C3E" w:rsidRPr="00CA1188" w:rsidRDefault="00B15C3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0"/>
        <w:gridCol w:w="6480"/>
      </w:tblGrid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480" w:type="dxa"/>
          </w:tcPr>
          <w:p w:rsidR="004106AC" w:rsidRPr="008257F5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Ирмагамбетова</w:t>
            </w:r>
            <w:proofErr w:type="spellEnd"/>
            <w:r w:rsidR="007912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Алтнай</w:t>
            </w:r>
            <w:proofErr w:type="spellEnd"/>
            <w:r w:rsidR="007912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государственный университет, учитель математики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8C1F4E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27.02.2014 г.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480" w:type="dxa"/>
          </w:tcPr>
          <w:p w:rsidR="004106AC" w:rsidRPr="00CA1188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FC03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06AC">
              <w:rPr>
                <w:rFonts w:ascii="Times New Roman" w:hAnsi="Times New Roman" w:cs="Times New Roman"/>
                <w:sz w:val="24"/>
                <w:szCs w:val="24"/>
              </w:rPr>
              <w:t xml:space="preserve"> «Копилка»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>, театральная студия «Чародеи»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9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480" w:type="dxa"/>
          </w:tcPr>
          <w:p w:rsidR="00B15C3E" w:rsidRDefault="00CF38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05-09.12.2016 </w:t>
            </w:r>
            <w:r w:rsidRPr="00CF38A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CF38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38AC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 в соответствии с требованиями ФГОС</w:t>
            </w:r>
          </w:p>
          <w:p w:rsidR="00CF38AC" w:rsidRDefault="00CF38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22-23.05.2017 </w:t>
            </w:r>
            <w:r w:rsidRPr="00CF38A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CF38AC" w:rsidRDefault="00CF38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05-09.06.2017 </w:t>
            </w:r>
            <w:r w:rsidRPr="00CF38AC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основе современных информационных технологий.</w:t>
            </w:r>
          </w:p>
          <w:p w:rsidR="009C2F34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480" w:type="dxa"/>
          </w:tcPr>
          <w:p w:rsidR="004106AC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480" w:type="dxa"/>
          </w:tcPr>
          <w:p w:rsidR="004106AC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0894" w:rsidRPr="000E7E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290EF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480" w:type="dxa"/>
          </w:tcPr>
          <w:p w:rsidR="004106AC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89270006211</w:t>
            </w:r>
            <w:r w:rsidR="00D908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0894"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altyn-mes@yandex.ru</w:t>
            </w:r>
          </w:p>
        </w:tc>
      </w:tr>
    </w:tbl>
    <w:p w:rsidR="004106AC" w:rsidRPr="00CA1188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106AC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81805" w:rsidRDefault="00A81805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81805" w:rsidRDefault="00A81805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81805" w:rsidRDefault="00A81805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81805" w:rsidRDefault="00A81805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81805" w:rsidRDefault="00A81805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Default="0034757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Default="0034757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106AC" w:rsidRPr="00CA1188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0"/>
        <w:gridCol w:w="6338"/>
      </w:tblGrid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338" w:type="dxa"/>
          </w:tcPr>
          <w:p w:rsidR="004106AC" w:rsidRPr="008257F5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Кадыкова Елена Николаевна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338" w:type="dxa"/>
          </w:tcPr>
          <w:p w:rsidR="004106AC" w:rsidRPr="00CA1188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4B2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 w:rsidR="00034B2D" w:rsidRPr="00CA1188">
              <w:rPr>
                <w:rFonts w:ascii="Times New Roman" w:hAnsi="Times New Roman" w:cs="Times New Roman"/>
                <w:sz w:val="24"/>
                <w:szCs w:val="24"/>
              </w:rPr>
              <w:t>госуниверситет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. Социальный педагог по специальности «социальная педагогика»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338" w:type="dxa"/>
          </w:tcPr>
          <w:p w:rsidR="004106AC" w:rsidRPr="00CA1188" w:rsidRDefault="00034B2D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>, 27.03.2014 г.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338" w:type="dxa"/>
          </w:tcPr>
          <w:p w:rsidR="004106AC" w:rsidRPr="00CA1188" w:rsidRDefault="00FC0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вокального искусства</w:t>
            </w:r>
            <w:r w:rsidR="00410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>, «Музыкальная радуга», «Волшебный мир музыки»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9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338" w:type="dxa"/>
          </w:tcPr>
          <w:p w:rsidR="001F4B53" w:rsidRDefault="001F4B53" w:rsidP="00240D57">
            <w:pPr>
              <w:pStyle w:val="a7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10-15.06. 2013г. Технологии создания педагогических разработок в рамках инновационных образовательных программ;</w:t>
            </w:r>
          </w:p>
          <w:p w:rsidR="004106AC" w:rsidRPr="00CA1188" w:rsidRDefault="004106AC" w:rsidP="00240D57">
            <w:pPr>
              <w:pStyle w:val="a7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13-17.01.2014г. 27-31.01.2014г. Основные направления региональной образовательной политики в контексте модернизации российского образования</w:t>
            </w:r>
            <w:r w:rsidR="001F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06AC" w:rsidRDefault="004106AC" w:rsidP="00240D57">
            <w:pPr>
              <w:pStyle w:val="a7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10-14.02.2014г</w:t>
            </w:r>
            <w:r w:rsidRPr="00CA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Развитие творческого потенциала личности в обучении</w:t>
            </w:r>
            <w:r w:rsidR="001F4B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C2F34" w:rsidRPr="009C2F34" w:rsidRDefault="009C2F34" w:rsidP="00240D57">
            <w:pPr>
              <w:pStyle w:val="a7"/>
              <w:spacing w:line="276" w:lineRule="auto"/>
              <w:ind w:left="-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bCs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338" w:type="dxa"/>
          </w:tcPr>
          <w:p w:rsidR="004106AC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338" w:type="dxa"/>
          </w:tcPr>
          <w:p w:rsidR="004106AC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338" w:type="dxa"/>
          </w:tcPr>
          <w:p w:rsidR="004106AC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89277479938</w:t>
            </w:r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lena.kadyckova@bk.ru</w:t>
            </w:r>
          </w:p>
        </w:tc>
      </w:tr>
      <w:tr w:rsidR="00F36C87" w:rsidRPr="00CA1188" w:rsidTr="0003735F">
        <w:trPr>
          <w:trHeight w:val="600"/>
        </w:trPr>
        <w:tc>
          <w:tcPr>
            <w:tcW w:w="10178" w:type="dxa"/>
            <w:gridSpan w:val="2"/>
            <w:tcBorders>
              <w:left w:val="nil"/>
              <w:right w:val="nil"/>
            </w:tcBorders>
          </w:tcPr>
          <w:p w:rsidR="00F36C87" w:rsidRPr="00CA1188" w:rsidRDefault="00F36C8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87" w:rsidRDefault="00F36C8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87" w:rsidRDefault="00F36C8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3E" w:rsidRPr="00CA1188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87" w:rsidRPr="00CA1188" w:rsidRDefault="00F36C8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338" w:type="dxa"/>
          </w:tcPr>
          <w:p w:rsidR="004106AC" w:rsidRPr="008257F5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Камынина Наталья Васильевна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338" w:type="dxa"/>
          </w:tcPr>
          <w:p w:rsidR="004106AC" w:rsidRPr="00CA1188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AD7081">
              <w:rPr>
                <w:rFonts w:ascii="Times New Roman" w:hAnsi="Times New Roman" w:cs="Times New Roman"/>
                <w:sz w:val="24"/>
                <w:szCs w:val="24"/>
              </w:rPr>
              <w:t>е профессиональное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 w:rsidR="00B15C3E">
              <w:rPr>
                <w:rFonts w:ascii="Times New Roman" w:hAnsi="Times New Roman" w:cs="Times New Roman"/>
                <w:sz w:val="24"/>
                <w:szCs w:val="24"/>
              </w:rPr>
              <w:t>техникум легкой промышленности,</w:t>
            </w:r>
          </w:p>
          <w:p w:rsidR="004106AC" w:rsidRPr="00CA1188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производство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338" w:type="dxa"/>
          </w:tcPr>
          <w:p w:rsidR="004106AC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(27.10.2016)</w:t>
            </w:r>
          </w:p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338" w:type="dxa"/>
          </w:tcPr>
          <w:p w:rsidR="004106AC" w:rsidRPr="00CA1188" w:rsidRDefault="00A94F1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r w:rsidR="001F4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>, «Волшебный лоскуток»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9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338" w:type="dxa"/>
          </w:tcPr>
          <w:p w:rsidR="001F4B53" w:rsidRPr="001F4B53" w:rsidRDefault="001F4B5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3">
              <w:rPr>
                <w:rFonts w:ascii="Times New Roman" w:hAnsi="Times New Roman" w:cs="Times New Roman"/>
                <w:sz w:val="24"/>
                <w:szCs w:val="24"/>
              </w:rPr>
              <w:t>02-13.11.2015г. Основные направления региональной образовательной политики в контексте модернизации российского образования;</w:t>
            </w:r>
          </w:p>
          <w:p w:rsidR="001F4B53" w:rsidRPr="001F4B53" w:rsidRDefault="001F4B5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3">
              <w:rPr>
                <w:rFonts w:ascii="Times New Roman" w:hAnsi="Times New Roman" w:cs="Times New Roman"/>
                <w:sz w:val="24"/>
                <w:szCs w:val="24"/>
              </w:rPr>
              <w:t>01-05.02.2016г. Проектирование личностного духовно-нравственного развития обучающихся в урочной и внеурочной деятельности в соответствии с требованиями ФГОС;</w:t>
            </w:r>
          </w:p>
          <w:p w:rsidR="004106AC" w:rsidRDefault="001F4B5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B53">
              <w:rPr>
                <w:rFonts w:ascii="Times New Roman" w:hAnsi="Times New Roman" w:cs="Times New Roman"/>
                <w:sz w:val="24"/>
                <w:szCs w:val="24"/>
              </w:rPr>
              <w:t>04-08.04.2016г. Проектирование учебного занятия на основе современных образовательных технологий.</w:t>
            </w:r>
          </w:p>
          <w:p w:rsidR="009C2F34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338" w:type="dxa"/>
          </w:tcPr>
          <w:p w:rsidR="004106AC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338" w:type="dxa"/>
          </w:tcPr>
          <w:p w:rsidR="004106AC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57F5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338" w:type="dxa"/>
          </w:tcPr>
          <w:p w:rsidR="004106AC" w:rsidRPr="00CA1188" w:rsidRDefault="009C2F34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89276856567</w:t>
            </w:r>
            <w:r w:rsidR="00D90894" w:rsidRPr="0083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894"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kamynina-natali</w:t>
            </w:r>
            <w:proofErr w:type="spellEnd"/>
            <w:r w:rsidR="00D90894"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</w:p>
        </w:tc>
      </w:tr>
    </w:tbl>
    <w:p w:rsidR="004106AC" w:rsidRPr="00CA1188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106AC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5C3E" w:rsidRDefault="00B15C3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5C3E" w:rsidRDefault="00B15C3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5C3E" w:rsidRDefault="00B15C3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5C3E" w:rsidRDefault="00B15C3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5C3E" w:rsidRDefault="00B15C3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5C3E" w:rsidRDefault="00B15C3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5C3E" w:rsidRDefault="00B15C3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15C3E" w:rsidRPr="00CA1188" w:rsidRDefault="00B15C3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0"/>
        <w:gridCol w:w="6480"/>
      </w:tblGrid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480" w:type="dxa"/>
          </w:tcPr>
          <w:p w:rsidR="004106AC" w:rsidRPr="008257F5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Макурина Татьяна Ивановна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480" w:type="dxa"/>
          </w:tcPr>
          <w:p w:rsidR="004106AC" w:rsidRPr="00CA1188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группы продленного дня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480" w:type="dxa"/>
          </w:tcPr>
          <w:p w:rsidR="004106AC" w:rsidRPr="00CA1188" w:rsidRDefault="001F4B5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19.01.2016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480" w:type="dxa"/>
          </w:tcPr>
          <w:p w:rsidR="004106AC" w:rsidRPr="00CA1188" w:rsidRDefault="001F4B5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</w:t>
            </w:r>
            <w:r w:rsidR="00B15C3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еатр кукол «Шалунишки», «Кроха»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>, «Кукольный театр»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9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480" w:type="dxa"/>
          </w:tcPr>
          <w:p w:rsidR="00B253CC" w:rsidRPr="00B253CC" w:rsidRDefault="00B253C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07-11.11.2017 Формирование навыков личной безопасности учащихся в рамках воспитательной работы.</w:t>
            </w:r>
          </w:p>
          <w:p w:rsidR="00B253CC" w:rsidRPr="00B253CC" w:rsidRDefault="00B253C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B253CC" w:rsidRPr="00B253CC" w:rsidRDefault="00B253C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14-15.11.2017 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C2F34" w:rsidRPr="00CA1188" w:rsidRDefault="00B253C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05-14.06.2018 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480" w:type="dxa"/>
          </w:tcPr>
          <w:p w:rsidR="004106AC" w:rsidRPr="00CA1188" w:rsidRDefault="00B253C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480" w:type="dxa"/>
          </w:tcPr>
          <w:p w:rsidR="004106AC" w:rsidRPr="00CA1188" w:rsidRDefault="00B253C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480" w:type="dxa"/>
          </w:tcPr>
          <w:p w:rsidR="004106AC" w:rsidRPr="00CA1188" w:rsidRDefault="00B253C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48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892702619368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36C87" w:rsidRPr="00CA11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makurinatanya@yandex.ru</w:t>
              </w:r>
            </w:hyperlink>
          </w:p>
        </w:tc>
      </w:tr>
    </w:tbl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Pr="00CA1188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106AC" w:rsidRPr="00CA1188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0"/>
        <w:gridCol w:w="6338"/>
      </w:tblGrid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338" w:type="dxa"/>
          </w:tcPr>
          <w:p w:rsidR="004106AC" w:rsidRPr="008257F5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Усманова Галина Алексеевна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338" w:type="dxa"/>
          </w:tcPr>
          <w:p w:rsidR="004106AC" w:rsidRPr="00CA1188" w:rsidRDefault="00B15C3E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CF38AC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19.01.2016</w:t>
            </w:r>
            <w:r w:rsidR="00B15C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338" w:type="dxa"/>
          </w:tcPr>
          <w:p w:rsidR="004106AC" w:rsidRPr="00CA1188" w:rsidRDefault="00A94F1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1F4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«Фантазеры»</w:t>
            </w:r>
            <w:r w:rsidR="001F4B53">
              <w:rPr>
                <w:rFonts w:ascii="Times New Roman" w:hAnsi="Times New Roman" w:cs="Times New Roman"/>
                <w:sz w:val="24"/>
                <w:szCs w:val="24"/>
              </w:rPr>
              <w:t>, «Непоседы»</w:t>
            </w:r>
            <w:r w:rsidR="00B253CC">
              <w:rPr>
                <w:rFonts w:ascii="Times New Roman" w:hAnsi="Times New Roman" w:cs="Times New Roman"/>
                <w:sz w:val="24"/>
                <w:szCs w:val="24"/>
              </w:rPr>
              <w:t>. «Сувениры»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9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338" w:type="dxa"/>
          </w:tcPr>
          <w:p w:rsidR="004106AC" w:rsidRDefault="00B253CC" w:rsidP="00240D57">
            <w:pPr>
              <w:pStyle w:val="a7"/>
              <w:spacing w:line="276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10-14.10.2016 </w:t>
            </w:r>
            <w:r w:rsidRPr="00B253CC">
              <w:rPr>
                <w:rFonts w:ascii="Times New Roman" w:hAnsi="Times New Roman"/>
                <w:sz w:val="24"/>
                <w:szCs w:val="24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B253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253CC">
              <w:rPr>
                <w:rFonts w:ascii="Times New Roman" w:hAnsi="Times New Roman"/>
                <w:sz w:val="24"/>
                <w:szCs w:val="24"/>
              </w:rPr>
              <w:t xml:space="preserve"> в урочной и внеурочной деятельности в соответствии с требованиями ФГОС.</w:t>
            </w:r>
          </w:p>
          <w:p w:rsidR="00B253CC" w:rsidRDefault="009702D3" w:rsidP="00240D57">
            <w:pPr>
              <w:pStyle w:val="a7"/>
              <w:spacing w:line="276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06-07.06.2017 </w:t>
            </w:r>
            <w:r w:rsidRPr="009702D3">
              <w:rPr>
                <w:rFonts w:ascii="Times New Roman" w:hAnsi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702D3" w:rsidRDefault="009702D3" w:rsidP="00240D57">
            <w:pPr>
              <w:pStyle w:val="a7"/>
              <w:spacing w:line="276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19-23.06.2017 </w:t>
            </w:r>
            <w:r w:rsidRPr="009702D3">
              <w:rPr>
                <w:rFonts w:ascii="Times New Roman" w:hAnsi="Times New Roman"/>
                <w:sz w:val="24"/>
                <w:szCs w:val="24"/>
              </w:rPr>
              <w:t>Разработка программы дополнительного образования детей.</w:t>
            </w:r>
          </w:p>
          <w:p w:rsidR="009702D3" w:rsidRPr="00E842F9" w:rsidRDefault="009702D3" w:rsidP="00240D57">
            <w:pPr>
              <w:pStyle w:val="a7"/>
              <w:spacing w:line="276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D3">
              <w:rPr>
                <w:rFonts w:ascii="Times New Roman" w:hAnsi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338" w:type="dxa"/>
          </w:tcPr>
          <w:p w:rsidR="004106AC" w:rsidRPr="00CA1188" w:rsidRDefault="00CF38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338" w:type="dxa"/>
          </w:tcPr>
          <w:p w:rsidR="004106AC" w:rsidRPr="00CA1188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257F5" w:rsidRPr="000E7E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338" w:type="dxa"/>
          </w:tcPr>
          <w:p w:rsidR="004106AC" w:rsidRPr="00CA1188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89277407050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9702D3"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Usmanova.Galina163@yandex.ru</w:t>
              </w:r>
            </w:hyperlink>
          </w:p>
        </w:tc>
      </w:tr>
    </w:tbl>
    <w:p w:rsidR="004106AC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4E" w:rsidRDefault="008C1F4E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4E" w:rsidRDefault="008C1F4E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4E" w:rsidRDefault="008C1F4E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4E" w:rsidRDefault="008C1F4E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702D3" w:rsidRDefault="009702D3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7" w:type="dxa"/>
        <w:tblInd w:w="-51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7"/>
        <w:gridCol w:w="5020"/>
      </w:tblGrid>
      <w:tr w:rsidR="004E72BA" w:rsidRPr="008257F5" w:rsidTr="004E72BA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8257F5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Юлия  Александровна</w:t>
            </w:r>
          </w:p>
        </w:tc>
      </w:tr>
      <w:tr w:rsidR="004E72BA" w:rsidRPr="00CA1188" w:rsidTr="004E72BA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E72BA" w:rsidRPr="00CA1188" w:rsidTr="004E72BA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 w:rsidR="00AD7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профессиональное</w:t>
            </w:r>
          </w:p>
        </w:tc>
      </w:tr>
      <w:tr w:rsidR="004E72BA" w:rsidRPr="00CA1188" w:rsidTr="004E72BA">
        <w:trPr>
          <w:trHeight w:val="60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AD7081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художественное творчество (Хореографическое творчество), руководитель любительского творческого коллектива, преподаватель</w:t>
            </w:r>
          </w:p>
        </w:tc>
      </w:tr>
      <w:tr w:rsidR="004E72BA" w:rsidRPr="00CA1188" w:rsidTr="004E72BA">
        <w:trPr>
          <w:trHeight w:val="315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2BA" w:rsidRPr="00CA1188" w:rsidTr="004E72BA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CF38AC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«Карамельки»</w:t>
            </w:r>
            <w:r w:rsidR="00970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«Экзерсис», «Ладушки»</w:t>
            </w:r>
          </w:p>
        </w:tc>
      </w:tr>
      <w:tr w:rsidR="004E72BA" w:rsidRPr="00CA1188" w:rsidTr="004E72BA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2BA" w:rsidRPr="00CA1188" w:rsidTr="004E72BA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72BA" w:rsidRPr="00A411F9" w:rsidTr="004E72BA">
        <w:trPr>
          <w:trHeight w:val="90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A411F9" w:rsidRDefault="004E72BA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A411F9" w:rsidRDefault="009702D3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E72BA" w:rsidRPr="00CA1188" w:rsidTr="004E72BA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9702D3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BA" w:rsidRPr="00CA1188" w:rsidTr="004E72BA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4E72BA" w:rsidRPr="00CA1188" w:rsidRDefault="004E72BA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9702D3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BA" w:rsidRPr="00CA1188" w:rsidTr="004E72BA">
        <w:trPr>
          <w:trHeight w:val="39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4E72BA" w:rsidRPr="00CA1188" w:rsidRDefault="004E72BA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9702D3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72BA" w:rsidRPr="00CA1188" w:rsidTr="004E72BA">
        <w:trPr>
          <w:trHeight w:val="600"/>
        </w:trPr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4E72BA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информация (личный e-</w:t>
            </w:r>
            <w:proofErr w:type="spellStart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рабочий телефон)</w:t>
            </w: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4E72BA" w:rsidRPr="00CA1188" w:rsidRDefault="00AD7081" w:rsidP="00240D57">
            <w:pPr>
              <w:spacing w:after="0" w:line="300" w:lineRule="atLeast"/>
              <w:ind w:left="-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89277548126, </w:t>
            </w:r>
            <w:hyperlink r:id="rId13" w:history="1">
              <w:r w:rsidRPr="00FA7C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egikf@yandex.ru</w:t>
              </w:r>
            </w:hyperlink>
          </w:p>
        </w:tc>
      </w:tr>
    </w:tbl>
    <w:p w:rsidR="008C1F4E" w:rsidRDefault="008C1F4E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C1F4E" w:rsidRDefault="008C1F4E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Pr="00CA1188" w:rsidRDefault="00CF38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0"/>
        <w:gridCol w:w="5446"/>
      </w:tblGrid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446" w:type="dxa"/>
          </w:tcPr>
          <w:p w:rsidR="004106AC" w:rsidRPr="008257F5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Черкашина Светлана Владимировна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446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446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446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Менеджер социальной культурной деятельности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446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8C1F4E">
              <w:rPr>
                <w:rFonts w:ascii="Times New Roman" w:hAnsi="Times New Roman" w:cs="Times New Roman"/>
                <w:sz w:val="24"/>
                <w:szCs w:val="24"/>
              </w:rPr>
              <w:t>, 30.01.2014 г.</w:t>
            </w:r>
          </w:p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446" w:type="dxa"/>
          </w:tcPr>
          <w:p w:rsidR="004106AC" w:rsidRPr="00CA1188" w:rsidRDefault="00A94F1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театр моды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«Квадрат»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446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446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9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446" w:type="dxa"/>
          </w:tcPr>
          <w:p w:rsidR="009702D3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27-31.03.2017 </w:t>
            </w: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основе современных образовательных технологий.</w:t>
            </w:r>
          </w:p>
          <w:p w:rsidR="009702D3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06-07.06.2017 </w:t>
            </w: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702D3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19-23.06.2017 </w:t>
            </w: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дополнительного образования детей.</w:t>
            </w:r>
          </w:p>
          <w:p w:rsidR="009702D3" w:rsidRPr="00CA1188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46" w:type="dxa"/>
          </w:tcPr>
          <w:p w:rsidR="004106AC" w:rsidRPr="00CA1188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46" w:type="dxa"/>
          </w:tcPr>
          <w:p w:rsidR="004106AC" w:rsidRPr="00CA1188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290EF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446" w:type="dxa"/>
          </w:tcPr>
          <w:p w:rsidR="004106AC" w:rsidRPr="00CA1188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446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89379878967</w:t>
            </w:r>
            <w:r w:rsidR="00D90894" w:rsidRPr="0083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sve-cherkashina@ya</w:t>
            </w:r>
            <w:proofErr w:type="spellEnd"/>
          </w:p>
        </w:tc>
      </w:tr>
    </w:tbl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26DC8" w:rsidRDefault="00926DC8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Pr="00CA1188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0"/>
        <w:gridCol w:w="6338"/>
      </w:tblGrid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338" w:type="dxa"/>
          </w:tcPr>
          <w:p w:rsidR="004106AC" w:rsidRPr="008257F5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Шабольникова Альбина Николаевна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19.01.2016г.</w:t>
            </w:r>
          </w:p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338" w:type="dxa"/>
          </w:tcPr>
          <w:p w:rsidR="004106AC" w:rsidRPr="00CA1188" w:rsidRDefault="00A94F1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«Калейдоскоп»</w:t>
            </w:r>
            <w:r w:rsidR="009702D3">
              <w:rPr>
                <w:rFonts w:ascii="Times New Roman" w:hAnsi="Times New Roman" w:cs="Times New Roman"/>
                <w:sz w:val="24"/>
                <w:szCs w:val="24"/>
              </w:rPr>
              <w:t>, «Мастерица»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9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338" w:type="dxa"/>
          </w:tcPr>
          <w:p w:rsidR="004106AC" w:rsidRPr="009702D3" w:rsidRDefault="004106AC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26-30.01.2015г.03-07.02.2015г. Модернизация региональной системы образования.</w:t>
            </w:r>
          </w:p>
          <w:p w:rsidR="004106AC" w:rsidRPr="009702D3" w:rsidRDefault="004106AC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13-18.10.2014г.20-25.10.2014г. Развитие профессиональной компетенции работников образования</w:t>
            </w:r>
          </w:p>
          <w:p w:rsidR="009702D3" w:rsidRPr="009702D3" w:rsidRDefault="004106AC" w:rsidP="00240D57">
            <w:pPr>
              <w:pStyle w:val="a7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20-23.01.2015г</w:t>
            </w:r>
            <w:r w:rsidRPr="009702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Проектирование  образовательного процесса на основе современных образовательных технологий</w:t>
            </w: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 xml:space="preserve">  28.02.2015г</w:t>
            </w:r>
            <w:proofErr w:type="gramStart"/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02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702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овременные подходы и технологии воспитательной деятельности образовательного учреждения</w:t>
            </w:r>
            <w:r w:rsidR="009702D3" w:rsidRPr="009702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702D3" w:rsidRPr="00CA1188" w:rsidRDefault="009702D3" w:rsidP="00240D57">
            <w:pPr>
              <w:pStyle w:val="a7"/>
              <w:ind w:left="-567"/>
              <w:jc w:val="center"/>
              <w:rPr>
                <w:lang w:eastAsia="ar-SA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338" w:type="dxa"/>
          </w:tcPr>
          <w:p w:rsidR="004106AC" w:rsidRPr="00CA1188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338" w:type="dxa"/>
          </w:tcPr>
          <w:p w:rsidR="004106AC" w:rsidRPr="00CA1188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338" w:type="dxa"/>
          </w:tcPr>
          <w:p w:rsidR="004106AC" w:rsidRPr="00CA1188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338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89272624978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E842F9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EEEEEE"/>
                </w:rPr>
                <w:t>rsc63-4@mail.ru</w:t>
              </w:r>
            </w:hyperlink>
          </w:p>
        </w:tc>
      </w:tr>
    </w:tbl>
    <w:p w:rsidR="004106AC" w:rsidRPr="00CA1188" w:rsidRDefault="004106AC" w:rsidP="00240D5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106AC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C1F4E" w:rsidRPr="00CA1188" w:rsidRDefault="008C1F4E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0"/>
        <w:gridCol w:w="6197"/>
      </w:tblGrid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197" w:type="dxa"/>
          </w:tcPr>
          <w:p w:rsidR="004106AC" w:rsidRPr="008257F5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Юдина Марина Николаевна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197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197" w:type="dxa"/>
          </w:tcPr>
          <w:p w:rsidR="004106AC" w:rsidRPr="00CA1188" w:rsidRDefault="00E842F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197" w:type="dxa"/>
          </w:tcPr>
          <w:p w:rsidR="004106AC" w:rsidRPr="00CA1188" w:rsidRDefault="009702D3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  швейного оборудования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197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 xml:space="preserve">19.01.2016 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197" w:type="dxa"/>
          </w:tcPr>
          <w:p w:rsidR="004106AC" w:rsidRPr="00CA1188" w:rsidRDefault="00A94F18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</w:t>
            </w:r>
            <w:r w:rsidR="009702D3">
              <w:rPr>
                <w:rFonts w:ascii="Times New Roman" w:hAnsi="Times New Roman" w:cs="Times New Roman"/>
                <w:sz w:val="24"/>
                <w:szCs w:val="24"/>
              </w:rPr>
              <w:t>, «Цветик-</w:t>
            </w:r>
            <w:proofErr w:type="spellStart"/>
            <w:r w:rsidR="009702D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970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197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197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3735F">
        <w:trPr>
          <w:trHeight w:val="9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197" w:type="dxa"/>
          </w:tcPr>
          <w:p w:rsidR="004106AC" w:rsidRDefault="00CF38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02-13.11.2015 </w:t>
            </w:r>
            <w:r w:rsidRPr="00CF38A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региональной образовательной политики в контексте модернизации российского образования.</w:t>
            </w:r>
          </w:p>
          <w:p w:rsidR="00CF38AC" w:rsidRDefault="00CF38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01-05.02.2016 </w:t>
            </w:r>
            <w:r w:rsidRPr="00CF38A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CF38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38AC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 в соответствии с требованиями ФГОС.</w:t>
            </w:r>
          </w:p>
          <w:p w:rsidR="00CF38AC" w:rsidRDefault="00CF38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04-08.04.20</w:t>
            </w:r>
            <w:r w:rsidR="000A0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A0255" w:rsidRPr="000A0255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основе современных образовательных технологий.</w:t>
            </w:r>
          </w:p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197" w:type="dxa"/>
          </w:tcPr>
          <w:p w:rsidR="004106AC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197" w:type="dxa"/>
          </w:tcPr>
          <w:p w:rsidR="004106AC" w:rsidRPr="00CA1188" w:rsidRDefault="000A0255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7F5" w:rsidRPr="000E7E8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106AC" w:rsidRPr="00CA1188" w:rsidTr="0003735F">
        <w:trPr>
          <w:trHeight w:val="36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197" w:type="dxa"/>
          </w:tcPr>
          <w:p w:rsidR="004106AC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4106AC" w:rsidRPr="00CA1188" w:rsidTr="0003735F">
        <w:trPr>
          <w:trHeight w:val="600"/>
        </w:trPr>
        <w:tc>
          <w:tcPr>
            <w:tcW w:w="3840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197" w:type="dxa"/>
          </w:tcPr>
          <w:p w:rsidR="004106AC" w:rsidRPr="00CA1188" w:rsidRDefault="004106AC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89276930581</w:t>
            </w:r>
            <w:r w:rsidR="00D90894" w:rsidRPr="00E5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marinayudina74@yandex.ru</w:t>
            </w:r>
          </w:p>
        </w:tc>
      </w:tr>
    </w:tbl>
    <w:p w:rsidR="004106AC" w:rsidRPr="00330CDC" w:rsidRDefault="004106AC" w:rsidP="00240D57">
      <w:pPr>
        <w:ind w:left="-567"/>
        <w:jc w:val="center"/>
      </w:pPr>
    </w:p>
    <w:p w:rsidR="004106AC" w:rsidRPr="00CA1188" w:rsidRDefault="004106AC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Default="0034757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Default="0034757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Default="0034757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Default="0034757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Default="0034757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26DC8" w:rsidRDefault="00926DC8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Default="0034757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Default="0034757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Pr="00240D57" w:rsidRDefault="005800B7" w:rsidP="00240D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57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 социально-педагогической направленности</w:t>
      </w:r>
    </w:p>
    <w:tbl>
      <w:tblPr>
        <w:tblW w:w="1003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0"/>
        <w:gridCol w:w="6197"/>
      </w:tblGrid>
      <w:tr w:rsidR="0034757F" w:rsidRPr="008257F5" w:rsidTr="00EC236F">
        <w:trPr>
          <w:trHeight w:val="36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197" w:type="dxa"/>
          </w:tcPr>
          <w:p w:rsidR="0034757F" w:rsidRPr="008257F5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Скобал Оксана Владимировна</w:t>
            </w:r>
          </w:p>
        </w:tc>
      </w:tr>
      <w:tr w:rsidR="0034757F" w:rsidRPr="00CA1188" w:rsidTr="00EC236F">
        <w:trPr>
          <w:trHeight w:val="36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197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4757F" w:rsidRPr="00CA1188" w:rsidTr="00EC236F">
        <w:trPr>
          <w:trHeight w:val="36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197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4757F" w:rsidRPr="00CA1188" w:rsidTr="00EC236F">
        <w:trPr>
          <w:trHeight w:val="60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197" w:type="dxa"/>
          </w:tcPr>
          <w:p w:rsidR="0034757F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rFonts w:ascii="Times New Roman" w:hAnsi="Times New Roman" w:cs="Times New Roman"/>
                <w:sz w:val="24"/>
                <w:szCs w:val="24"/>
              </w:rPr>
              <w:t>ГОУ ВПО "Самарский государственный педагогический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</w:tr>
      <w:tr w:rsidR="0034757F" w:rsidRPr="00CA1188" w:rsidTr="00EC236F">
        <w:trPr>
          <w:trHeight w:val="60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197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25.02.2016 г.</w:t>
            </w:r>
          </w:p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7F" w:rsidRPr="00CA1188" w:rsidTr="00EC236F">
        <w:trPr>
          <w:trHeight w:val="36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197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«Все в твоих руках»</w:t>
            </w:r>
          </w:p>
        </w:tc>
      </w:tr>
      <w:tr w:rsidR="0034757F" w:rsidRPr="00CA1188" w:rsidTr="00EC236F">
        <w:trPr>
          <w:trHeight w:val="36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197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7F" w:rsidRPr="00CA1188" w:rsidTr="00EC236F">
        <w:trPr>
          <w:trHeight w:val="36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197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7F" w:rsidRPr="00CA1188" w:rsidTr="00EC236F">
        <w:trPr>
          <w:trHeight w:val="90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197" w:type="dxa"/>
          </w:tcPr>
          <w:p w:rsidR="00D10081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26.01-07.02.2015 </w:t>
            </w:r>
            <w:r w:rsidRPr="00D1008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</w:p>
          <w:p w:rsidR="00D10081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19-23.01.2015 </w:t>
            </w:r>
            <w:r w:rsidRPr="00D10081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на основе современных образовательных технологий.</w:t>
            </w:r>
          </w:p>
          <w:p w:rsidR="00D10081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24-28.02.2015 </w:t>
            </w:r>
            <w:r w:rsidRPr="00D1008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технологии в воспитательной деятельности образовательного учреждения.</w:t>
            </w:r>
          </w:p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34757F" w:rsidRPr="00CA1188" w:rsidTr="00EC236F">
        <w:trPr>
          <w:trHeight w:val="36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197" w:type="dxa"/>
          </w:tcPr>
          <w:p w:rsidR="0034757F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34757F" w:rsidRPr="00CA1188" w:rsidTr="00EC236F">
        <w:trPr>
          <w:trHeight w:val="36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197" w:type="dxa"/>
          </w:tcPr>
          <w:p w:rsidR="0034757F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34757F" w:rsidRPr="00CA1188" w:rsidTr="00EC236F">
        <w:trPr>
          <w:trHeight w:val="36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197" w:type="dxa"/>
          </w:tcPr>
          <w:p w:rsidR="0034757F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757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4757F" w:rsidRPr="00CA1188" w:rsidTr="00EC236F">
        <w:trPr>
          <w:trHeight w:val="600"/>
        </w:trPr>
        <w:tc>
          <w:tcPr>
            <w:tcW w:w="3840" w:type="dxa"/>
          </w:tcPr>
          <w:p w:rsidR="0034757F" w:rsidRPr="00CA1188" w:rsidRDefault="0034757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6197" w:type="dxa"/>
          </w:tcPr>
          <w:p w:rsidR="0034757F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89276545093 </w:t>
            </w:r>
            <w:hyperlink r:id="rId15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ritm-14@mail.ru</w:t>
              </w:r>
            </w:hyperlink>
          </w:p>
        </w:tc>
      </w:tr>
    </w:tbl>
    <w:p w:rsidR="00D10081" w:rsidRDefault="00D10081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10081" w:rsidRDefault="00D10081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F6399" w:rsidRDefault="00DF6399" w:rsidP="00240D57">
      <w:pPr>
        <w:tabs>
          <w:tab w:val="left" w:pos="3180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1"/>
        <w:gridCol w:w="3793"/>
      </w:tblGrid>
      <w:tr w:rsidR="00DF6399" w:rsidRPr="00CA1188" w:rsidTr="00240D57">
        <w:trPr>
          <w:trHeight w:val="36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3793" w:type="dxa"/>
          </w:tcPr>
          <w:p w:rsidR="00DF6399" w:rsidRPr="008257F5" w:rsidRDefault="00DF6399" w:rsidP="00240D57">
            <w:pPr>
              <w:spacing w:after="0" w:line="240" w:lineRule="auto"/>
              <w:ind w:left="-567" w:right="77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Дашевский Геннадий Николаевич</w:t>
            </w:r>
          </w:p>
        </w:tc>
      </w:tr>
      <w:tr w:rsidR="00DF6399" w:rsidRPr="00CA1188" w:rsidTr="00240D57">
        <w:trPr>
          <w:trHeight w:val="36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379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6399" w:rsidRPr="00CA1188" w:rsidTr="00240D57">
        <w:trPr>
          <w:trHeight w:val="36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793" w:type="dxa"/>
          </w:tcPr>
          <w:p w:rsidR="00DF6399" w:rsidRPr="00CA1188" w:rsidRDefault="00DF6399" w:rsidP="00240D57">
            <w:pPr>
              <w:spacing w:after="0" w:line="240" w:lineRule="auto"/>
              <w:ind w:left="-567" w:right="10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F6399" w:rsidRPr="00CA1188" w:rsidTr="00240D57">
        <w:trPr>
          <w:trHeight w:val="60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379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социально-педагогической направленности</w:t>
            </w:r>
          </w:p>
        </w:tc>
      </w:tr>
      <w:tr w:rsidR="00DF6399" w:rsidRPr="00CA1188" w:rsidTr="00240D57">
        <w:trPr>
          <w:trHeight w:val="60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379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99" w:rsidRPr="00E13740" w:rsidRDefault="00DF6399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Соответствие, 19.12.2014г.</w:t>
            </w:r>
          </w:p>
        </w:tc>
      </w:tr>
      <w:tr w:rsidR="00DF6399" w:rsidRPr="00CA1188" w:rsidTr="00240D57">
        <w:trPr>
          <w:trHeight w:val="36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379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Социально-педагогическая:  ВПК «Юный патриот»</w:t>
            </w:r>
          </w:p>
        </w:tc>
      </w:tr>
      <w:tr w:rsidR="00DF6399" w:rsidRPr="00CA1188" w:rsidTr="00240D57">
        <w:trPr>
          <w:trHeight w:val="36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379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240D57">
        <w:trPr>
          <w:trHeight w:val="36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79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240D57">
        <w:trPr>
          <w:trHeight w:val="90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3793" w:type="dxa"/>
          </w:tcPr>
          <w:p w:rsidR="00DF6399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BE">
              <w:rPr>
                <w:rFonts w:ascii="Times New Roman" w:hAnsi="Times New Roman" w:cs="Times New Roman"/>
                <w:sz w:val="24"/>
                <w:szCs w:val="24"/>
              </w:rPr>
              <w:t>02-13.11.2015г. Основные направления региональной образовательной политики в контексте модернизации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399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BE">
              <w:rPr>
                <w:rFonts w:ascii="Times New Roman" w:hAnsi="Times New Roman" w:cs="Times New Roman"/>
                <w:sz w:val="24"/>
                <w:szCs w:val="24"/>
              </w:rPr>
              <w:t>01-05.02.2016г. Проектирование личностного духовно-нравственного развития обучающихся в урочной и внеурочной деятельности в соответствии с требованиями ФГОС</w:t>
            </w:r>
            <w:proofErr w:type="gramStart"/>
            <w:r w:rsidRPr="0099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BE">
              <w:rPr>
                <w:rFonts w:ascii="Times New Roman" w:hAnsi="Times New Roman" w:cs="Times New Roman"/>
                <w:sz w:val="24"/>
                <w:szCs w:val="24"/>
              </w:rPr>
              <w:t>04-08.04.2016г. Проектирование учебного занятия на основе 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399" w:rsidRPr="00CA1188" w:rsidTr="00240D57">
        <w:trPr>
          <w:trHeight w:val="36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79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F6399" w:rsidRPr="00CA1188" w:rsidTr="00240D57">
        <w:trPr>
          <w:trHeight w:val="36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379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7E80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DF6399" w:rsidRPr="00CA1188" w:rsidTr="00240D57">
        <w:trPr>
          <w:trHeight w:val="36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EFF">
              <w:t xml:space="preserve">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79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DF6399" w:rsidRPr="00CA1188" w:rsidTr="00240D57">
        <w:trPr>
          <w:trHeight w:val="600"/>
        </w:trPr>
        <w:tc>
          <w:tcPr>
            <w:tcW w:w="5671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3793" w:type="dxa"/>
          </w:tcPr>
          <w:p w:rsidR="00DF6399" w:rsidRPr="00A835F7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89277317999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dashevskiy66@mail.ru</w:t>
              </w:r>
            </w:hyperlink>
          </w:p>
        </w:tc>
      </w:tr>
    </w:tbl>
    <w:p w:rsidR="00D10081" w:rsidRDefault="00D10081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10081" w:rsidRDefault="00D10081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10081" w:rsidRDefault="00D10081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10081" w:rsidRPr="00240D57" w:rsidRDefault="007605E6" w:rsidP="00240D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57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 технической направленности:</w:t>
      </w:r>
    </w:p>
    <w:tbl>
      <w:tblPr>
        <w:tblpPr w:leftFromText="180" w:rightFromText="180" w:vertAnchor="text" w:horzAnchor="margin" w:tblpXSpec="center" w:tblpY="4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6"/>
        <w:gridCol w:w="4740"/>
      </w:tblGrid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740" w:type="dxa"/>
          </w:tcPr>
          <w:p w:rsidR="005800B7" w:rsidRPr="008257F5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Завидова</w:t>
            </w: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Евгения Григорьевна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740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40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800B7" w:rsidRPr="00CA1188" w:rsidTr="00240D57">
        <w:trPr>
          <w:trHeight w:val="60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740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Журналистика, квалификация бакалавр</w:t>
            </w:r>
          </w:p>
        </w:tc>
      </w:tr>
      <w:tr w:rsidR="005800B7" w:rsidRPr="00CA1188" w:rsidTr="00240D57">
        <w:trPr>
          <w:trHeight w:val="60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740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740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Социально-педагогическая: молодежная телестудия  «Ракурс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740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740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240D57">
        <w:trPr>
          <w:trHeight w:val="90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740" w:type="dxa"/>
          </w:tcPr>
          <w:p w:rsidR="005800B7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25.06-01.07.2015г. Программы по профилактике вредных привычек «Свежий ветер» и по формированию толерантности в молодежной среде «ЛИК»;</w:t>
            </w:r>
          </w:p>
          <w:p w:rsidR="005800B7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BE">
              <w:rPr>
                <w:rFonts w:ascii="Times New Roman" w:hAnsi="Times New Roman" w:cs="Times New Roman"/>
                <w:sz w:val="24"/>
                <w:szCs w:val="24"/>
              </w:rPr>
              <w:t>02-13.11.2015г. Основные направления региональной образовательной политики в контексте модернизации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0B7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99">
              <w:rPr>
                <w:rFonts w:ascii="Times New Roman" w:hAnsi="Times New Roman" w:cs="Times New Roman"/>
                <w:sz w:val="24"/>
                <w:szCs w:val="24"/>
              </w:rPr>
              <w:t>01-05.02.2016г. Проектирование личностного духовно-нравственного развития обучающихся в урочной и внеурочной деятельности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0B7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99">
              <w:rPr>
                <w:rFonts w:ascii="Times New Roman" w:hAnsi="Times New Roman" w:cs="Times New Roman"/>
                <w:sz w:val="24"/>
                <w:szCs w:val="24"/>
              </w:rPr>
              <w:t>04-08.04.2016г. Проектирование учебного занятия на основе 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740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40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E80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5800B7" w:rsidRPr="00CA1188" w:rsidTr="00240D57">
        <w:trPr>
          <w:trHeight w:val="36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>
              <w:t xml:space="preserve">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740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5800B7" w:rsidRPr="00CA1188" w:rsidTr="00240D57">
        <w:trPr>
          <w:trHeight w:val="600"/>
        </w:trPr>
        <w:tc>
          <w:tcPr>
            <w:tcW w:w="4866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740" w:type="dxa"/>
          </w:tcPr>
          <w:p w:rsidR="005800B7" w:rsidRPr="00F36C87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89376503717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ezavidova@mail.ru</w:t>
              </w:r>
            </w:hyperlink>
          </w:p>
        </w:tc>
      </w:tr>
    </w:tbl>
    <w:p w:rsidR="00DF6399" w:rsidRPr="00CA1188" w:rsidRDefault="00DF6399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103"/>
      </w:tblGrid>
      <w:tr w:rsidR="00DF6399" w:rsidRPr="00CA1188" w:rsidTr="00240D57">
        <w:trPr>
          <w:trHeight w:val="36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03" w:type="dxa"/>
          </w:tcPr>
          <w:p w:rsidR="00DF6399" w:rsidRPr="008257F5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Журавлёв Алексей Михайлович</w:t>
            </w:r>
          </w:p>
        </w:tc>
      </w:tr>
      <w:tr w:rsidR="00DF6399" w:rsidRPr="00CA1188" w:rsidTr="00240D57">
        <w:trPr>
          <w:trHeight w:val="36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0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6399" w:rsidRPr="00CA1188" w:rsidTr="00240D57">
        <w:trPr>
          <w:trHeight w:val="36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0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F6399" w:rsidRPr="00CA1188" w:rsidTr="00240D57">
        <w:trPr>
          <w:trHeight w:val="60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0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F6399" w:rsidRPr="00CA1188" w:rsidTr="00240D57">
        <w:trPr>
          <w:trHeight w:val="60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0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(27.10.2016)</w:t>
            </w:r>
          </w:p>
        </w:tc>
      </w:tr>
      <w:tr w:rsidR="00DF6399" w:rsidRPr="00CA1188" w:rsidTr="00240D57">
        <w:trPr>
          <w:trHeight w:val="36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0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Техническая:  «Ажур»,  «Юный техник», «Прорезная резьба»</w:t>
            </w:r>
          </w:p>
        </w:tc>
      </w:tr>
      <w:tr w:rsidR="00DF6399" w:rsidRPr="00CA1188" w:rsidTr="00240D57">
        <w:trPr>
          <w:trHeight w:val="36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0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240D57">
        <w:trPr>
          <w:trHeight w:val="36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0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240D57">
        <w:trPr>
          <w:trHeight w:val="90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0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26-30.01.2015г.03-07.02.2015г Модернизация региональной системы образования.</w:t>
            </w:r>
          </w:p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13-18.10.2014г.20-25.10.2014г. Развитие профессиональной компетенции работников образования.</w:t>
            </w:r>
          </w:p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20-23.01.2015г</w:t>
            </w:r>
            <w:r w:rsidRPr="00CA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Проектирование  образовательного процесса на основе современных образовательных технологий</w:t>
            </w:r>
          </w:p>
          <w:p w:rsidR="00DF6399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24-28.02.2015г.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Современные подходы и технологии воспитательной деятельности образовательного учреждения</w:t>
            </w:r>
          </w:p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</w:tc>
      </w:tr>
      <w:tr w:rsidR="00DF6399" w:rsidRPr="00CA1188" w:rsidTr="00240D57">
        <w:trPr>
          <w:trHeight w:val="36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03" w:type="dxa"/>
          </w:tcPr>
          <w:p w:rsidR="00DF6399" w:rsidRPr="00387B3C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DF6399" w:rsidRPr="00CA1188" w:rsidTr="00240D57">
        <w:trPr>
          <w:trHeight w:val="36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0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F6399" w:rsidRPr="00CA1188" w:rsidTr="00240D57">
        <w:trPr>
          <w:trHeight w:val="36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03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6399" w:rsidRPr="00CA1188" w:rsidTr="00240D57">
        <w:trPr>
          <w:trHeight w:val="600"/>
        </w:trPr>
        <w:tc>
          <w:tcPr>
            <w:tcW w:w="4962" w:type="dxa"/>
          </w:tcPr>
          <w:p w:rsidR="00DF6399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03" w:type="dxa"/>
          </w:tcPr>
          <w:p w:rsidR="00DF6399" w:rsidRPr="00F36C87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89277073870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79277073870@yandex.ru</w:t>
              </w:r>
            </w:hyperlink>
          </w:p>
        </w:tc>
      </w:tr>
    </w:tbl>
    <w:p w:rsidR="00D10081" w:rsidRDefault="00D10081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F6399" w:rsidRDefault="00DF6399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F6399" w:rsidRDefault="00DF6399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F6399" w:rsidRDefault="00DF6399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F6399" w:rsidRDefault="00DF6399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F6399" w:rsidRDefault="00DF6399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F6399" w:rsidRDefault="00DF6399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4678"/>
      </w:tblGrid>
      <w:tr w:rsidR="00D10081" w:rsidRPr="008257F5" w:rsidTr="00240D57">
        <w:trPr>
          <w:trHeight w:val="36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678" w:type="dxa"/>
          </w:tcPr>
          <w:p w:rsidR="00D10081" w:rsidRPr="008257F5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Князев Сергей Михайлович</w:t>
            </w:r>
          </w:p>
        </w:tc>
      </w:tr>
      <w:tr w:rsidR="00D10081" w:rsidRPr="00CA1188" w:rsidTr="00240D57">
        <w:trPr>
          <w:trHeight w:val="36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678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10081" w:rsidRPr="00CA1188" w:rsidTr="00240D57">
        <w:trPr>
          <w:trHeight w:val="36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678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10081" w:rsidRPr="00CA1188" w:rsidTr="00240D57">
        <w:trPr>
          <w:trHeight w:val="60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678" w:type="dxa"/>
          </w:tcPr>
          <w:p w:rsidR="00D10081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плановый институт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</w:p>
        </w:tc>
      </w:tr>
      <w:tr w:rsidR="00D10081" w:rsidRPr="00CA1188" w:rsidTr="00240D57">
        <w:trPr>
          <w:trHeight w:val="60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678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0B7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81" w:rsidRPr="00CA1188" w:rsidTr="00240D57">
        <w:trPr>
          <w:trHeight w:val="36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678" w:type="dxa"/>
          </w:tcPr>
          <w:p w:rsidR="00D10081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0081" w:rsidRPr="00CA1188" w:rsidTr="00240D57">
        <w:trPr>
          <w:trHeight w:val="36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678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081" w:rsidRPr="00CA1188" w:rsidTr="00240D57">
        <w:trPr>
          <w:trHeight w:val="36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678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081" w:rsidRPr="00CA1188" w:rsidTr="00240D57">
        <w:trPr>
          <w:trHeight w:val="90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678" w:type="dxa"/>
          </w:tcPr>
          <w:p w:rsidR="00D10081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081" w:rsidRPr="00CA1188" w:rsidTr="00240D57">
        <w:trPr>
          <w:trHeight w:val="36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678" w:type="dxa"/>
          </w:tcPr>
          <w:p w:rsidR="00D10081" w:rsidRPr="00CA1188" w:rsidRDefault="00290EF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10081" w:rsidRPr="00CA1188" w:rsidTr="00240D57">
        <w:trPr>
          <w:trHeight w:val="36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678" w:type="dxa"/>
          </w:tcPr>
          <w:p w:rsidR="00D10081" w:rsidRPr="00CA1188" w:rsidRDefault="00FA206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10081" w:rsidRPr="00CA1188" w:rsidTr="00240D57">
        <w:trPr>
          <w:trHeight w:val="36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678" w:type="dxa"/>
          </w:tcPr>
          <w:p w:rsidR="00D10081" w:rsidRPr="00CA1188" w:rsidRDefault="00FA206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081" w:rsidRPr="00CA1188" w:rsidTr="00240D57">
        <w:trPr>
          <w:trHeight w:val="600"/>
        </w:trPr>
        <w:tc>
          <w:tcPr>
            <w:tcW w:w="5246" w:type="dxa"/>
          </w:tcPr>
          <w:p w:rsidR="00D10081" w:rsidRPr="00CA1188" w:rsidRDefault="00D10081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678" w:type="dxa"/>
          </w:tcPr>
          <w:p w:rsidR="00D10081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89023750447 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kgabor@yandex.ru</w:t>
              </w:r>
            </w:hyperlink>
          </w:p>
        </w:tc>
      </w:tr>
    </w:tbl>
    <w:p w:rsidR="00D10081" w:rsidRDefault="00D10081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F6399" w:rsidRDefault="00DF6399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A206F" w:rsidRDefault="00FA206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A206F" w:rsidRDefault="00FA206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A206F" w:rsidRDefault="00FA206F" w:rsidP="00240D5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F6399" w:rsidRPr="00240D57" w:rsidRDefault="00DF6399" w:rsidP="00240D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57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 туристско-краеведческой направленности:</w:t>
      </w:r>
    </w:p>
    <w:tbl>
      <w:tblPr>
        <w:tblW w:w="1003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5"/>
        <w:gridCol w:w="4962"/>
      </w:tblGrid>
      <w:tr w:rsidR="005800B7" w:rsidRPr="008257F5" w:rsidTr="00240D57">
        <w:trPr>
          <w:trHeight w:val="36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962" w:type="dxa"/>
          </w:tcPr>
          <w:p w:rsidR="005800B7" w:rsidRPr="008257F5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Лазутчев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Юрий Анатольевич</w:t>
            </w:r>
          </w:p>
        </w:tc>
      </w:tr>
      <w:tr w:rsidR="005800B7" w:rsidRPr="00CA1188" w:rsidTr="00240D57">
        <w:trPr>
          <w:trHeight w:val="36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962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00B7" w:rsidRPr="00CA1188" w:rsidTr="00240D57">
        <w:trPr>
          <w:trHeight w:val="36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962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800B7" w:rsidRPr="00CA1188" w:rsidTr="00240D57">
        <w:trPr>
          <w:trHeight w:val="60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962" w:type="dxa"/>
          </w:tcPr>
          <w:p w:rsidR="005800B7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институт, учитель истории и английского языка</w:t>
            </w:r>
          </w:p>
        </w:tc>
      </w:tr>
      <w:tr w:rsidR="005800B7" w:rsidRPr="00CA1188" w:rsidTr="00240D57">
        <w:trPr>
          <w:trHeight w:val="60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962" w:type="dxa"/>
          </w:tcPr>
          <w:p w:rsidR="005800B7" w:rsidRPr="00CA1188" w:rsidRDefault="00DF6399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240D57">
        <w:trPr>
          <w:trHeight w:val="36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962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«Родники»</w:t>
            </w:r>
          </w:p>
        </w:tc>
      </w:tr>
      <w:tr w:rsidR="005800B7" w:rsidRPr="00CA1188" w:rsidTr="00240D57">
        <w:trPr>
          <w:trHeight w:val="36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962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240D57">
        <w:trPr>
          <w:trHeight w:val="36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962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240D57">
        <w:trPr>
          <w:trHeight w:val="90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962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240D57">
        <w:trPr>
          <w:trHeight w:val="36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962" w:type="dxa"/>
          </w:tcPr>
          <w:p w:rsidR="005800B7" w:rsidRPr="00CA1188" w:rsidRDefault="00290EF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5800B7" w:rsidRPr="00CA1188" w:rsidTr="00240D57">
        <w:trPr>
          <w:trHeight w:val="36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962" w:type="dxa"/>
          </w:tcPr>
          <w:p w:rsidR="005800B7" w:rsidRPr="00CA1188" w:rsidRDefault="00FA206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5800B7" w:rsidRPr="00CA1188" w:rsidTr="00240D57">
        <w:trPr>
          <w:trHeight w:val="36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962" w:type="dxa"/>
          </w:tcPr>
          <w:p w:rsidR="005800B7" w:rsidRPr="00CA1188" w:rsidRDefault="00FA206F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240D57">
        <w:trPr>
          <w:trHeight w:val="600"/>
        </w:trPr>
        <w:tc>
          <w:tcPr>
            <w:tcW w:w="5075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962" w:type="dxa"/>
          </w:tcPr>
          <w:p w:rsidR="005800B7" w:rsidRPr="00CA1188" w:rsidRDefault="005800B7" w:rsidP="00240D5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89270050217 </w:t>
            </w:r>
            <w:hyperlink r:id="rId20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lazutchev@yandex.ru</w:t>
              </w:r>
            </w:hyperlink>
          </w:p>
        </w:tc>
      </w:tr>
    </w:tbl>
    <w:p w:rsidR="004106AC" w:rsidRPr="00CA1188" w:rsidRDefault="004106AC" w:rsidP="005800B7">
      <w:pPr>
        <w:rPr>
          <w:rFonts w:ascii="Times New Roman" w:hAnsi="Times New Roman" w:cs="Times New Roman"/>
          <w:sz w:val="24"/>
          <w:szCs w:val="24"/>
        </w:rPr>
      </w:pPr>
    </w:p>
    <w:sectPr w:rsidR="004106AC" w:rsidRPr="00CA1188" w:rsidSect="00240D57">
      <w:pgSz w:w="11906" w:h="16838"/>
      <w:pgMar w:top="1134" w:right="282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0" type="#_x0000_t75" alt="http://www.bglsch1.ru/images/MsSpacer.gif" style="width:.6pt;height:.6pt;visibility:visible" o:bullet="t">
        <v:imagedata r:id="rId1" o:title=""/>
      </v:shape>
    </w:pict>
  </w:numPicBullet>
  <w:abstractNum w:abstractNumId="0">
    <w:nsid w:val="0B697B4A"/>
    <w:multiLevelType w:val="hybridMultilevel"/>
    <w:tmpl w:val="16CAAB6A"/>
    <w:lvl w:ilvl="0" w:tplc="AE36F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8A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A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23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B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C0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9C5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C2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88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EB203C"/>
    <w:multiLevelType w:val="hybridMultilevel"/>
    <w:tmpl w:val="97B466C2"/>
    <w:lvl w:ilvl="0" w:tplc="B240D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121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1B4EE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BB66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EE52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592A0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E34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706C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A8E1F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8D64D3C"/>
    <w:multiLevelType w:val="hybridMultilevel"/>
    <w:tmpl w:val="8CBA30C2"/>
    <w:lvl w:ilvl="0" w:tplc="11C41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1862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640E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F7EE9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9490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7B099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5684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A8AC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F36A3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5B45"/>
    <w:rsid w:val="00034B2D"/>
    <w:rsid w:val="0003735F"/>
    <w:rsid w:val="00060521"/>
    <w:rsid w:val="00097832"/>
    <w:rsid w:val="000A0255"/>
    <w:rsid w:val="000E086F"/>
    <w:rsid w:val="0012691D"/>
    <w:rsid w:val="001378D2"/>
    <w:rsid w:val="00185FFB"/>
    <w:rsid w:val="001955ED"/>
    <w:rsid w:val="001A0830"/>
    <w:rsid w:val="001B46EC"/>
    <w:rsid w:val="001B5C7D"/>
    <w:rsid w:val="001F4B53"/>
    <w:rsid w:val="002123C5"/>
    <w:rsid w:val="00213451"/>
    <w:rsid w:val="00240D57"/>
    <w:rsid w:val="00290EFF"/>
    <w:rsid w:val="00330CDC"/>
    <w:rsid w:val="0034757F"/>
    <w:rsid w:val="003854B4"/>
    <w:rsid w:val="00387B3C"/>
    <w:rsid w:val="003D686E"/>
    <w:rsid w:val="003D7BEE"/>
    <w:rsid w:val="0040459E"/>
    <w:rsid w:val="004057F8"/>
    <w:rsid w:val="004106AC"/>
    <w:rsid w:val="00442403"/>
    <w:rsid w:val="00447675"/>
    <w:rsid w:val="004E72BA"/>
    <w:rsid w:val="004F264B"/>
    <w:rsid w:val="00563B64"/>
    <w:rsid w:val="005800B3"/>
    <w:rsid w:val="005800B7"/>
    <w:rsid w:val="00593CBB"/>
    <w:rsid w:val="006377C5"/>
    <w:rsid w:val="00692BC1"/>
    <w:rsid w:val="006C31F9"/>
    <w:rsid w:val="00732D22"/>
    <w:rsid w:val="007605E6"/>
    <w:rsid w:val="00770C47"/>
    <w:rsid w:val="00791205"/>
    <w:rsid w:val="007F7A8C"/>
    <w:rsid w:val="008257F5"/>
    <w:rsid w:val="008A5774"/>
    <w:rsid w:val="008C1F4E"/>
    <w:rsid w:val="008D74E2"/>
    <w:rsid w:val="00926DC8"/>
    <w:rsid w:val="009702D3"/>
    <w:rsid w:val="009918BE"/>
    <w:rsid w:val="00994F76"/>
    <w:rsid w:val="009C2F34"/>
    <w:rsid w:val="00A31033"/>
    <w:rsid w:val="00A411F9"/>
    <w:rsid w:val="00A81805"/>
    <w:rsid w:val="00A835F7"/>
    <w:rsid w:val="00A9282E"/>
    <w:rsid w:val="00A94F18"/>
    <w:rsid w:val="00AB4A58"/>
    <w:rsid w:val="00AD16EB"/>
    <w:rsid w:val="00AD7081"/>
    <w:rsid w:val="00AE534F"/>
    <w:rsid w:val="00B15C3E"/>
    <w:rsid w:val="00B253CC"/>
    <w:rsid w:val="00B518EA"/>
    <w:rsid w:val="00B654AB"/>
    <w:rsid w:val="00B92EF1"/>
    <w:rsid w:val="00C07A23"/>
    <w:rsid w:val="00C431CC"/>
    <w:rsid w:val="00C44292"/>
    <w:rsid w:val="00C9598E"/>
    <w:rsid w:val="00C97A99"/>
    <w:rsid w:val="00CA1188"/>
    <w:rsid w:val="00CE789F"/>
    <w:rsid w:val="00CF38AC"/>
    <w:rsid w:val="00CF3A61"/>
    <w:rsid w:val="00D10081"/>
    <w:rsid w:val="00D51840"/>
    <w:rsid w:val="00D5225B"/>
    <w:rsid w:val="00D90894"/>
    <w:rsid w:val="00DE20DA"/>
    <w:rsid w:val="00DF6399"/>
    <w:rsid w:val="00E04762"/>
    <w:rsid w:val="00E13740"/>
    <w:rsid w:val="00E17639"/>
    <w:rsid w:val="00E2529E"/>
    <w:rsid w:val="00E679B8"/>
    <w:rsid w:val="00E70490"/>
    <w:rsid w:val="00E842F9"/>
    <w:rsid w:val="00EE4A15"/>
    <w:rsid w:val="00F36C87"/>
    <w:rsid w:val="00F95B45"/>
    <w:rsid w:val="00FA206F"/>
    <w:rsid w:val="00FC0399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7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B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f1">
    <w:name w:val="cf1"/>
    <w:basedOn w:val="a0"/>
    <w:uiPriority w:val="99"/>
    <w:rsid w:val="00F95B45"/>
  </w:style>
  <w:style w:type="paragraph" w:styleId="a4">
    <w:name w:val="Balloon Text"/>
    <w:basedOn w:val="a"/>
    <w:link w:val="a5"/>
    <w:uiPriority w:val="99"/>
    <w:semiHidden/>
    <w:rsid w:val="00F9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95B45"/>
    <w:pPr>
      <w:ind w:left="720"/>
    </w:pPr>
  </w:style>
  <w:style w:type="character" w:customStyle="1" w:styleId="header-user-name">
    <w:name w:val="header-user-name"/>
    <w:basedOn w:val="a0"/>
    <w:uiPriority w:val="99"/>
    <w:rsid w:val="00E04762"/>
  </w:style>
  <w:style w:type="paragraph" w:styleId="a7">
    <w:name w:val="No Spacing"/>
    <w:uiPriority w:val="99"/>
    <w:qFormat/>
    <w:rsid w:val="00E04762"/>
    <w:rPr>
      <w:rFonts w:cs="Calibri"/>
    </w:rPr>
  </w:style>
  <w:style w:type="character" w:styleId="a8">
    <w:name w:val="Hyperlink"/>
    <w:basedOn w:val="a0"/>
    <w:uiPriority w:val="99"/>
    <w:rsid w:val="00732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aya12@yandex.ru" TargetMode="External"/><Relationship Id="rId13" Type="http://schemas.openxmlformats.org/officeDocument/2006/relationships/hyperlink" Target="mailto:egikf@yandex.ru" TargetMode="External"/><Relationship Id="rId18" Type="http://schemas.openxmlformats.org/officeDocument/2006/relationships/hyperlink" Target="mailto:79277073870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arina_zubova_66@bk.ru" TargetMode="External"/><Relationship Id="rId12" Type="http://schemas.openxmlformats.org/officeDocument/2006/relationships/hyperlink" Target="mailto:Usmanova.Galina163@yandex.ru" TargetMode="External"/><Relationship Id="rId17" Type="http://schemas.openxmlformats.org/officeDocument/2006/relationships/hyperlink" Target="mailto:ezavid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shevskiy66@mail.ru" TargetMode="External"/><Relationship Id="rId20" Type="http://schemas.openxmlformats.org/officeDocument/2006/relationships/hyperlink" Target="mailto:lazutchev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kurinatany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tm-14@mail.ru" TargetMode="External"/><Relationship Id="rId10" Type="http://schemas.openxmlformats.org/officeDocument/2006/relationships/hyperlink" Target="mailto:yuliyabelousova.1979@yandex.ru" TargetMode="External"/><Relationship Id="rId19" Type="http://schemas.openxmlformats.org/officeDocument/2006/relationships/hyperlink" Target="mailto:kgabo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balkin@yandex.ru" TargetMode="External"/><Relationship Id="rId14" Type="http://schemas.openxmlformats.org/officeDocument/2006/relationships/hyperlink" Target="mailto:rsc63-4@mail.r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536D-A8CC-4620-BAEF-F920A955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43</cp:revision>
  <dcterms:created xsi:type="dcterms:W3CDTF">2015-09-06T17:34:00Z</dcterms:created>
  <dcterms:modified xsi:type="dcterms:W3CDTF">2018-10-29T08:58:00Z</dcterms:modified>
</cp:coreProperties>
</file>