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19" w:rsidRDefault="003E2019" w:rsidP="003E20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занятий с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0.2020г по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0.2020г с помощью ЭОР в СП «Дом детского творчества» ГБОУ СОШ №1 «ОЦ» им. В.И. Фокина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/>
          <w:sz w:val="28"/>
          <w:szCs w:val="28"/>
        </w:rPr>
        <w:t xml:space="preserve"> Глушица по программе «Драматический театр» </w:t>
      </w:r>
      <w:proofErr w:type="spellStart"/>
      <w:r>
        <w:rPr>
          <w:rFonts w:ascii="Times New Roman" w:hAnsi="Times New Roman"/>
          <w:sz w:val="28"/>
          <w:szCs w:val="28"/>
        </w:rPr>
        <w:t>п.д.о</w:t>
      </w:r>
      <w:proofErr w:type="spellEnd"/>
      <w:r>
        <w:rPr>
          <w:rFonts w:ascii="Times New Roman" w:hAnsi="Times New Roman"/>
          <w:sz w:val="28"/>
          <w:szCs w:val="28"/>
        </w:rPr>
        <w:t>. Белоусова Ю.Н.</w:t>
      </w:r>
    </w:p>
    <w:p w:rsidR="009637DB" w:rsidRPr="003E2019" w:rsidRDefault="009637DB" w:rsidP="003E201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02"/>
        <w:gridCol w:w="975"/>
        <w:gridCol w:w="1939"/>
        <w:gridCol w:w="5255"/>
      </w:tblGrid>
      <w:tr w:rsidR="003E2019" w:rsidTr="003E201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занятия.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группы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занятия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Ресурс</w:t>
            </w:r>
          </w:p>
        </w:tc>
      </w:tr>
      <w:tr w:rsidR="003E2019" w:rsidTr="003E201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19" w:rsidRDefault="003E2019" w:rsidP="003E20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0.2020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гр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19" w:rsidRP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Культура и техника речи. </w:t>
            </w:r>
          </w:p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Игры со скороговорками.</w:t>
            </w:r>
          </w:p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https://nsportal.ru/detskiy-sad/raznoe/2014/03/22/zanyatie-v-teatralnom-kruzhke-kultura-i-tekhnika-rechi-2</w:t>
              </w:r>
            </w:hyperlink>
          </w:p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nsportal</w:t>
              </w:r>
              <w:proofErr w:type="spellEnd"/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detskiy</w:t>
              </w:r>
              <w:proofErr w:type="spellEnd"/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sad</w:t>
              </w:r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razvitie</w:t>
              </w:r>
              <w:proofErr w:type="spellEnd"/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rechi</w:t>
              </w:r>
              <w:proofErr w:type="spellEnd"/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/2013/06/01/</w:t>
              </w:r>
              <w:proofErr w:type="spellStart"/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igry</w:t>
              </w:r>
              <w:proofErr w:type="spellEnd"/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so</w:t>
              </w:r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skorogovorkami</w:t>
              </w:r>
              <w:proofErr w:type="spellEnd"/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iz</w:t>
              </w:r>
              <w:proofErr w:type="spellEnd"/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naslediya</w:t>
              </w:r>
              <w:proofErr w:type="spellEnd"/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efima</w:t>
              </w:r>
              <w:proofErr w:type="spellEnd"/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minskina</w:t>
              </w:r>
              <w:proofErr w:type="spellEnd"/>
            </w:hyperlink>
          </w:p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gidrukodeliya</w:t>
              </w:r>
              <w:proofErr w:type="spellEnd"/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podelki</w:t>
              </w:r>
              <w:proofErr w:type="spellEnd"/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na</w:t>
              </w:r>
              <w:proofErr w:type="spellEnd"/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temu</w:t>
              </w:r>
              <w:proofErr w:type="spellEnd"/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teatr</w:t>
              </w:r>
              <w:proofErr w:type="spellEnd"/>
            </w:hyperlink>
          </w:p>
        </w:tc>
      </w:tr>
      <w:tr w:rsidR="003E2019" w:rsidTr="003E201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19" w:rsidRDefault="003E2019" w:rsidP="003E20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0.2020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гр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Чувства, эмоции. Этюд на эмоции.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19" w:rsidRPr="003E2019" w:rsidRDefault="003E2019" w:rsidP="003E2019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hyperlink r:id="rId8" w:history="1">
              <w:r w:rsidRPr="003E2019">
                <w:rPr>
                  <w:rFonts w:ascii="Times New Roman" w:eastAsiaTheme="minorHAnsi" w:hAnsi="Times New Roman"/>
                  <w:color w:val="0000FF" w:themeColor="hyperlink"/>
                  <w:sz w:val="26"/>
                  <w:szCs w:val="26"/>
                  <w:u w:val="single"/>
                </w:rPr>
                <w:t>https://www.youtube.com/watch?v=NHyuYa2X1QI</w:t>
              </w:r>
            </w:hyperlink>
          </w:p>
          <w:p w:rsidR="003E2019" w:rsidRDefault="003E2019" w:rsidP="003E2019">
            <w:pPr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Pr="003E2019">
                <w:rPr>
                  <w:rFonts w:ascii="Times New Roman" w:eastAsiaTheme="minorHAnsi" w:hAnsi="Times New Roman"/>
                  <w:color w:val="0000FF" w:themeColor="hyperlink"/>
                  <w:sz w:val="26"/>
                  <w:szCs w:val="26"/>
                  <w:u w:val="single"/>
                </w:rPr>
                <w:t>https://www.maam.ru/detskijsad/kartoteka-igr-yetyudy-na-vyrazhenie-osnovnyh-yemocii-uprazhnenija-na-vyrazhenie-osnovnyh-yemocii.html</w:t>
              </w:r>
            </w:hyperlink>
          </w:p>
        </w:tc>
      </w:tr>
      <w:tr w:rsidR="003E2019" w:rsidTr="003E201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19" w:rsidRDefault="003E2019" w:rsidP="003E20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0.2020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гр</w:t>
            </w:r>
          </w:p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E2019" w:rsidRDefault="003E201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19" w:rsidRP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  <w:r w:rsidRPr="00220EEE">
              <w:rPr>
                <w:rFonts w:ascii="Times New Roman" w:hAnsi="Times New Roman"/>
                <w:sz w:val="26"/>
                <w:szCs w:val="26"/>
              </w:rPr>
              <w:t xml:space="preserve">Упражнения на дыхание.  </w:t>
            </w:r>
          </w:p>
          <w:p w:rsidR="003E2019" w:rsidRPr="003E2019" w:rsidRDefault="003E2019" w:rsidP="003E2019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3E2019">
              <w:rPr>
                <w:rFonts w:ascii="Times New Roman" w:eastAsiaTheme="minorHAnsi" w:hAnsi="Times New Roman"/>
                <w:sz w:val="26"/>
                <w:szCs w:val="26"/>
              </w:rPr>
              <w:t>Пальчиковая гимнастика «Кулак ладошка»</w:t>
            </w:r>
          </w:p>
          <w:p w:rsid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19" w:rsidRPr="003E2019" w:rsidRDefault="003E2019" w:rsidP="003E2019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hyperlink r:id="rId10" w:history="1">
              <w:r w:rsidRPr="003E2019">
                <w:rPr>
                  <w:rFonts w:ascii="Times New Roman" w:eastAsiaTheme="minorHAnsi" w:hAnsi="Times New Roman"/>
                  <w:color w:val="0000FF" w:themeColor="hyperlink"/>
                  <w:sz w:val="26"/>
                  <w:szCs w:val="26"/>
                  <w:u w:val="single"/>
                </w:rPr>
                <w:t>https://www.youtube.com/watch?v=IeJ6wY0r0s8</w:t>
              </w:r>
            </w:hyperlink>
          </w:p>
          <w:p w:rsidR="009637DB" w:rsidRPr="009637DB" w:rsidRDefault="009637DB" w:rsidP="009637DB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hyperlink r:id="rId11" w:history="1">
              <w:r w:rsidRPr="009637DB">
                <w:rPr>
                  <w:rFonts w:ascii="Times New Roman" w:eastAsiaTheme="minorHAnsi" w:hAnsi="Times New Roman"/>
                  <w:color w:val="0000FF" w:themeColor="hyperlink"/>
                  <w:sz w:val="26"/>
                  <w:szCs w:val="26"/>
                  <w:u w:val="single"/>
                </w:rPr>
                <w:t>https://www.youtube.com/watch?v=zv51LREnmKg</w:t>
              </w:r>
            </w:hyperlink>
          </w:p>
          <w:p w:rsidR="003E2019" w:rsidRPr="003E2019" w:rsidRDefault="003E20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2019" w:rsidRDefault="003E2019" w:rsidP="003E2019">
      <w:pPr>
        <w:rPr>
          <w:rFonts w:ascii="Times New Roman" w:hAnsi="Times New Roman"/>
          <w:sz w:val="28"/>
          <w:szCs w:val="28"/>
        </w:rPr>
      </w:pPr>
    </w:p>
    <w:p w:rsidR="009219C7" w:rsidRDefault="009219C7"/>
    <w:sectPr w:rsidR="0092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BF"/>
    <w:rsid w:val="003E2019"/>
    <w:rsid w:val="006675BF"/>
    <w:rsid w:val="009219C7"/>
    <w:rsid w:val="0096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0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0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HyuYa2X1Q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drukodeliya.ru/podelki-na-temu-teat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detskiy-sad/razvitie-rechi/2013/06/01/igry-so-skorogovorkami-iz-naslediya-efima-minskina" TargetMode="External"/><Relationship Id="rId11" Type="http://schemas.openxmlformats.org/officeDocument/2006/relationships/hyperlink" Target="https://www.youtube.com/watch?v=zv51LREnmKg" TargetMode="External"/><Relationship Id="rId5" Type="http://schemas.openxmlformats.org/officeDocument/2006/relationships/hyperlink" Target="https://nsportal.ru/detskiy-sad/raznoe/2014/03/22/zanyatie-v-teatralnom-kruzhke-kultura-i-tekhnika-rechi-2" TargetMode="External"/><Relationship Id="rId10" Type="http://schemas.openxmlformats.org/officeDocument/2006/relationships/hyperlink" Target="https://www.youtube.com/watch?v=IeJ6wY0r0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artoteka-igr-yetyudy-na-vyrazhenie-osnovnyh-yemocii-uprazhnenija-na-vyrazhenie-osnovnyh-yemo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2020-10-11T11:49:00Z</dcterms:created>
  <dcterms:modified xsi:type="dcterms:W3CDTF">2020-10-11T12:00:00Z</dcterms:modified>
</cp:coreProperties>
</file>