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0E" w:rsidRDefault="0066560E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7CCFB" wp14:editId="29BFAF1F">
            <wp:simplePos x="0" y="0"/>
            <wp:positionH relativeFrom="column">
              <wp:posOffset>1967230</wp:posOffset>
            </wp:positionH>
            <wp:positionV relativeFrom="paragraph">
              <wp:posOffset>-260985</wp:posOffset>
            </wp:positionV>
            <wp:extent cx="1117600" cy="1041400"/>
            <wp:effectExtent l="0" t="0" r="0" b="0"/>
            <wp:wrapTopAndBottom/>
            <wp:docPr id="1" name="Рисунок 1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CF8"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</w:t>
      </w:r>
    </w:p>
    <w:p w:rsidR="0066560E" w:rsidRDefault="0066560E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66560E" w:rsidTr="0066560E">
        <w:trPr>
          <w:trHeight w:val="8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6560E" w:rsidRDefault="0066560E" w:rsidP="0066560E"/>
        </w:tc>
      </w:tr>
      <w:tr w:rsidR="0066560E" w:rsidTr="00F22B49">
        <w:trPr>
          <w:trHeight w:val="148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6560E" w:rsidRPr="0066560E" w:rsidRDefault="0066560E" w:rsidP="0066560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66560E">
              <w:rPr>
                <w:rFonts w:ascii="Times New Roman" w:hAnsi="Times New Roman" w:cs="Times New Roman"/>
                <w:sz w:val="40"/>
                <w:szCs w:val="40"/>
              </w:rPr>
              <w:t xml:space="preserve"> МИНИСТЕРСТВО ОБРАЗОВАНИЯ И НАУКИ</w:t>
            </w:r>
          </w:p>
          <w:p w:rsidR="0066560E" w:rsidRPr="0066560E" w:rsidRDefault="0066560E" w:rsidP="0066560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560E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66560E" w:rsidRPr="0066560E" w:rsidRDefault="0066560E" w:rsidP="0066560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6560E" w:rsidRDefault="0066560E" w:rsidP="0066560E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66560E">
              <w:rPr>
                <w:rFonts w:ascii="Times New Roman" w:hAnsi="Times New Roman" w:cs="Times New Roman"/>
                <w:b/>
                <w:sz w:val="40"/>
                <w:szCs w:val="40"/>
              </w:rPr>
              <w:t>ЮЖНОЕ УПРАВЛЕНИЕ</w:t>
            </w:r>
          </w:p>
        </w:tc>
      </w:tr>
      <w:tr w:rsidR="0066560E" w:rsidTr="00F22B49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6560E" w:rsidRDefault="0066560E" w:rsidP="0066560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66560E" w:rsidTr="00F22B49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6560E" w:rsidRPr="0066560E" w:rsidRDefault="0066560E" w:rsidP="0066560E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560E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66560E" w:rsidTr="00F22B49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6560E" w:rsidRDefault="0066560E" w:rsidP="0066560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66560E" w:rsidRPr="0066560E" w:rsidTr="00F22B49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6560E" w:rsidRPr="0066560E" w:rsidRDefault="0066560E" w:rsidP="0066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1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665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66560E" w:rsidRPr="00BA1596" w:rsidRDefault="00193635" w:rsidP="006613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560E"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развития, популяризация детского и юношеского творчества</w:t>
            </w:r>
            <w:r w:rsidR="0066560E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вокального искусства,</w:t>
            </w:r>
            <w:r w:rsidR="0066560E"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60E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66560E"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вкуса у детей и юношества через приобщение юных исполнителей к лучшим образцам отечественной и зарубежной вокальной культуры.</w:t>
            </w:r>
          </w:p>
          <w:p w:rsidR="0066560E" w:rsidRPr="0066560E" w:rsidRDefault="0066560E" w:rsidP="006613D9">
            <w:pPr>
              <w:pStyle w:val="a5"/>
              <w:numPr>
                <w:ilvl w:val="0"/>
                <w:numId w:val="38"/>
              </w:numPr>
              <w:suppressAutoHyphens w:val="0"/>
              <w:spacing w:after="3" w:line="276" w:lineRule="auto"/>
              <w:ind w:right="-57"/>
              <w:contextualSpacing/>
              <w:jc w:val="both"/>
            </w:pPr>
            <w:r w:rsidRPr="0066560E">
              <w:t>Начальнику СП «Дом детского творчества» с.</w:t>
            </w:r>
            <w:r w:rsidR="00BA1596">
              <w:t xml:space="preserve"> </w:t>
            </w:r>
            <w:r w:rsidRPr="0066560E">
              <w:t>Большая Глушица- О.</w:t>
            </w:r>
            <w:r w:rsidR="00BA1596">
              <w:t xml:space="preserve"> </w:t>
            </w:r>
            <w:r w:rsidRPr="0066560E">
              <w:t>М.</w:t>
            </w:r>
            <w:r w:rsidR="00BA1596">
              <w:t xml:space="preserve"> </w:t>
            </w:r>
            <w:r w:rsidRPr="0066560E">
              <w:t>Ореховой, организовать и про</w:t>
            </w:r>
            <w:r w:rsidR="00BA1596">
              <w:t>вести  Окружной конкурс детского вокального творчества «Серебряный микрофон».</w:t>
            </w:r>
          </w:p>
          <w:p w:rsidR="00BA1596" w:rsidRDefault="00BA1596" w:rsidP="006613D9">
            <w:pPr>
              <w:pStyle w:val="a5"/>
              <w:numPr>
                <w:ilvl w:val="0"/>
                <w:numId w:val="38"/>
              </w:numPr>
              <w:suppressAutoHyphens w:val="0"/>
              <w:spacing w:after="3" w:line="276" w:lineRule="auto"/>
              <w:ind w:right="-57"/>
              <w:contextualSpacing/>
              <w:jc w:val="both"/>
            </w:pPr>
            <w:r>
              <w:t>Утвердить Положение об Окружном</w:t>
            </w:r>
            <w:r w:rsidR="0066560E" w:rsidRPr="0066560E">
              <w:t xml:space="preserve"> </w:t>
            </w:r>
            <w:r>
              <w:t>конкурсе детского вокального творчества «Серебряный микрофон».</w:t>
            </w:r>
          </w:p>
          <w:p w:rsidR="0066560E" w:rsidRDefault="0066560E" w:rsidP="006613D9">
            <w:pPr>
              <w:pStyle w:val="a5"/>
              <w:numPr>
                <w:ilvl w:val="0"/>
                <w:numId w:val="38"/>
              </w:numPr>
              <w:suppressAutoHyphens w:val="0"/>
              <w:spacing w:after="3" w:line="276" w:lineRule="auto"/>
              <w:ind w:right="-57"/>
              <w:contextualSpacing/>
              <w:jc w:val="both"/>
            </w:pPr>
            <w:r w:rsidRPr="0066560E">
              <w:t>Утвердить состав организацио</w:t>
            </w:r>
            <w:r w:rsidR="00BA1596">
              <w:t xml:space="preserve">нного комитета Окружного конкурса детского вокального </w:t>
            </w:r>
            <w:r w:rsidR="00251B61">
              <w:t>творчества</w:t>
            </w:r>
            <w:r w:rsidR="00BA1596">
              <w:t xml:space="preserve"> «Серебряный микрофон»</w:t>
            </w:r>
            <w:r w:rsidR="00251B61">
              <w:t>. (Приложение 2)</w:t>
            </w:r>
          </w:p>
          <w:p w:rsidR="0066560E" w:rsidRPr="0066560E" w:rsidRDefault="00BA1596" w:rsidP="006613D9">
            <w:pPr>
              <w:pStyle w:val="a5"/>
              <w:numPr>
                <w:ilvl w:val="0"/>
                <w:numId w:val="38"/>
              </w:numPr>
              <w:suppressAutoHyphens w:val="0"/>
              <w:spacing w:after="3" w:line="276" w:lineRule="auto"/>
              <w:ind w:right="-57"/>
              <w:contextualSpacing/>
              <w:jc w:val="both"/>
            </w:pPr>
            <w:r>
              <w:t>Контроль</w:t>
            </w:r>
            <w:r w:rsidR="0066560E" w:rsidRPr="0066560E">
              <w:t xml:space="preserve"> за исполнением данного распоряжения возложить на начальника отдела развития образования С.М.Уколову.</w:t>
            </w:r>
          </w:p>
          <w:p w:rsidR="0066560E" w:rsidRPr="0066560E" w:rsidRDefault="0066560E" w:rsidP="006613D9">
            <w:pPr>
              <w:pStyle w:val="a5"/>
              <w:spacing w:line="276" w:lineRule="auto"/>
              <w:ind w:left="1429"/>
              <w:jc w:val="both"/>
            </w:pPr>
          </w:p>
          <w:p w:rsidR="0066560E" w:rsidRPr="0066560E" w:rsidRDefault="0066560E" w:rsidP="006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управления:                                                           С.В. Светкин </w:t>
            </w:r>
          </w:p>
          <w:p w:rsidR="0066560E" w:rsidRPr="0066560E" w:rsidRDefault="0066560E" w:rsidP="0066560E">
            <w:pPr>
              <w:pStyle w:val="a5"/>
              <w:ind w:left="1789"/>
              <w:jc w:val="both"/>
            </w:pPr>
          </w:p>
        </w:tc>
      </w:tr>
    </w:tbl>
    <w:p w:rsidR="0066560E" w:rsidRDefault="0066560E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66560E" w:rsidRDefault="0066560E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66560E" w:rsidRDefault="0066560E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66560E" w:rsidRDefault="0066560E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4D4CF8" w:rsidRDefault="0066560E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</w:t>
      </w:r>
      <w:r w:rsidR="004D4CF8">
        <w:rPr>
          <w:rFonts w:ascii="Times New Roman" w:eastAsia="Times New Roman" w:hAnsi="Times New Roman"/>
          <w:sz w:val="24"/>
          <w:szCs w:val="28"/>
          <w:lang w:eastAsia="ar-SA"/>
        </w:rPr>
        <w:t xml:space="preserve">УТВЕРЖДАЮ </w:t>
      </w:r>
    </w:p>
    <w:p w:rsidR="004D4CF8" w:rsidRDefault="004D4CF8" w:rsidP="004D4CF8">
      <w:pPr>
        <w:suppressAutoHyphens/>
        <w:spacing w:after="0" w:line="240" w:lineRule="auto"/>
        <w:ind w:right="425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Руководитель Южного </w:t>
      </w:r>
    </w:p>
    <w:p w:rsidR="004D4CF8" w:rsidRDefault="004D4CF8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 управления МО и НСО</w:t>
      </w:r>
    </w:p>
    <w:p w:rsidR="004D4CF8" w:rsidRDefault="004D4CF8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 ____________/ С.В.Светкин</w:t>
      </w:r>
    </w:p>
    <w:p w:rsidR="004D4CF8" w:rsidRDefault="004D4CF8" w:rsidP="004D4C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8B3799" w:rsidRPr="004D4CF8" w:rsidRDefault="004D4CF8" w:rsidP="004D4CF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«____»____________2021г.                                          </w:t>
      </w:r>
    </w:p>
    <w:p w:rsidR="00170D06" w:rsidRDefault="00170D06" w:rsidP="00461B9E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99" w:rsidRPr="00C15788" w:rsidRDefault="008B3799" w:rsidP="008B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799" w:rsidRPr="00C15788" w:rsidRDefault="00EA129A" w:rsidP="008B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Окружном</w:t>
      </w:r>
      <w:r w:rsidR="00C15788" w:rsidRPr="00C15788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A16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99" w:rsidRPr="00C15788">
        <w:rPr>
          <w:rFonts w:ascii="Times New Roman" w:hAnsi="Times New Roman" w:cs="Times New Roman"/>
          <w:b/>
          <w:sz w:val="28"/>
          <w:szCs w:val="28"/>
        </w:rPr>
        <w:t xml:space="preserve"> детского исполнительского мастерства</w:t>
      </w:r>
    </w:p>
    <w:p w:rsidR="008B3799" w:rsidRPr="00C15788" w:rsidRDefault="00461B9E" w:rsidP="0060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«Серебряный микрофон»</w:t>
      </w:r>
    </w:p>
    <w:p w:rsidR="008B3799" w:rsidRPr="00C15788" w:rsidRDefault="008B3799" w:rsidP="008B3799">
      <w:pPr>
        <w:pStyle w:val="1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7B" w:rsidRPr="0060547B" w:rsidRDefault="0060547B" w:rsidP="0060547B">
      <w:pPr>
        <w:rPr>
          <w:rFonts w:ascii="Times New Roman" w:hAnsi="Times New Roman" w:cs="Times New Roman"/>
          <w:b/>
          <w:sz w:val="28"/>
          <w:szCs w:val="28"/>
        </w:rPr>
      </w:pPr>
      <w:r w:rsidRPr="0060547B"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60547B" w:rsidRDefault="0060547B" w:rsidP="0060547B">
      <w:pPr>
        <w:numPr>
          <w:ilvl w:val="1"/>
          <w:numId w:val="14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A164BB" w:rsidRPr="0060547B" w:rsidRDefault="0060547B" w:rsidP="0060547B">
      <w:pPr>
        <w:numPr>
          <w:ilvl w:val="1"/>
          <w:numId w:val="14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ГБОУ СОШ № 1 «ОЦ» с.Большая Глушица – «Дом детского творчества».</w:t>
      </w:r>
    </w:p>
    <w:p w:rsidR="00A164BB" w:rsidRPr="00C15788" w:rsidRDefault="00A164BB" w:rsidP="008B3799">
      <w:pPr>
        <w:tabs>
          <w:tab w:val="left" w:pos="111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1.2</w:t>
      </w:r>
      <w:r w:rsidRPr="00C017BD">
        <w:rPr>
          <w:sz w:val="28"/>
          <w:szCs w:val="28"/>
        </w:rPr>
        <w:t>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Цель конкурса: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1.3.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Задачи конкурса:</w:t>
      </w:r>
    </w:p>
    <w:p w:rsidR="00783CF0" w:rsidRPr="00A76E14" w:rsidRDefault="00783CF0" w:rsidP="00A76E14">
      <w:pPr>
        <w:pStyle w:val="a5"/>
        <w:numPr>
          <w:ilvl w:val="0"/>
          <w:numId w:val="34"/>
        </w:numPr>
        <w:shd w:val="clear" w:color="auto" w:fill="FFFFFF"/>
        <w:spacing w:line="293" w:lineRule="atLeast"/>
        <w:jc w:val="both"/>
      </w:pPr>
      <w:r w:rsidRPr="00A76E14">
        <w:t>содействие духовно - нравственному становлению детей и молодежи;</w:t>
      </w:r>
    </w:p>
    <w:p w:rsidR="00783CF0" w:rsidRPr="00A76E14" w:rsidRDefault="00783CF0" w:rsidP="00A76E14">
      <w:pPr>
        <w:pStyle w:val="a5"/>
        <w:numPr>
          <w:ilvl w:val="0"/>
          <w:numId w:val="34"/>
        </w:numPr>
        <w:shd w:val="clear" w:color="auto" w:fill="FFFFFF"/>
        <w:spacing w:line="293" w:lineRule="atLeast"/>
        <w:jc w:val="both"/>
      </w:pPr>
      <w:r w:rsidRPr="00A76E14">
        <w:t>развитие и популяризация детского и юношеского творчества в области вокального искусства;</w:t>
      </w:r>
    </w:p>
    <w:p w:rsidR="00783CF0" w:rsidRPr="00A76E14" w:rsidRDefault="00783CF0" w:rsidP="00A76E14">
      <w:pPr>
        <w:pStyle w:val="a5"/>
        <w:numPr>
          <w:ilvl w:val="0"/>
          <w:numId w:val="34"/>
        </w:numPr>
        <w:shd w:val="clear" w:color="auto" w:fill="FFFFFF"/>
        <w:spacing w:line="293" w:lineRule="atLeast"/>
        <w:jc w:val="both"/>
      </w:pPr>
      <w:r w:rsidRPr="00A76E14">
        <w:t>стимулирование развития творческих способностей, индивидуального мастерства детей и юношества в вокальном жанре;</w:t>
      </w:r>
    </w:p>
    <w:p w:rsidR="00783CF0" w:rsidRPr="00A76E14" w:rsidRDefault="00783CF0" w:rsidP="00A76E14">
      <w:pPr>
        <w:pStyle w:val="a5"/>
        <w:numPr>
          <w:ilvl w:val="0"/>
          <w:numId w:val="34"/>
        </w:numPr>
        <w:shd w:val="clear" w:color="auto" w:fill="FFFFFF"/>
        <w:spacing w:line="293" w:lineRule="atLeast"/>
        <w:jc w:val="both"/>
      </w:pPr>
      <w:r w:rsidRPr="00A76E14">
        <w:t>формирование духовных потребностей личности и ее самосовершенствования;</w:t>
      </w:r>
    </w:p>
    <w:p w:rsidR="00783CF0" w:rsidRPr="00A76E14" w:rsidRDefault="00783CF0" w:rsidP="00A76E14">
      <w:pPr>
        <w:pStyle w:val="a5"/>
        <w:numPr>
          <w:ilvl w:val="0"/>
          <w:numId w:val="34"/>
        </w:numPr>
        <w:shd w:val="clear" w:color="auto" w:fill="FFFFFF"/>
        <w:spacing w:line="293" w:lineRule="atLeast"/>
        <w:jc w:val="both"/>
      </w:pPr>
      <w:r w:rsidRPr="00A76E14">
        <w:t>развитие музыкального вкуса у детей и юношества через приобщение юных исполнителей к лучшим образцам отечественной и зарубежной вокальной культуры.</w:t>
      </w:r>
    </w:p>
    <w:p w:rsidR="00783CF0" w:rsidRDefault="00F238AA" w:rsidP="000A0236">
      <w:pPr>
        <w:pStyle w:val="4"/>
        <w:numPr>
          <w:ilvl w:val="0"/>
          <w:numId w:val="14"/>
        </w:numPr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Номинации конкурса:</w:t>
      </w: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36" w:rsidRPr="00A76E14" w:rsidRDefault="000A0236" w:rsidP="00A76E14">
      <w:pPr>
        <w:pStyle w:val="a5"/>
        <w:numPr>
          <w:ilvl w:val="0"/>
          <w:numId w:val="32"/>
        </w:numPr>
        <w:autoSpaceDE w:val="0"/>
        <w:autoSpaceDN w:val="0"/>
        <w:adjustRightInd w:val="0"/>
      </w:pPr>
      <w:r w:rsidRPr="00A76E14">
        <w:t>эстрадное пение;</w:t>
      </w:r>
    </w:p>
    <w:p w:rsidR="000A0236" w:rsidRDefault="00A76E14" w:rsidP="00A76E14">
      <w:pPr>
        <w:pStyle w:val="a5"/>
        <w:numPr>
          <w:ilvl w:val="0"/>
          <w:numId w:val="32"/>
        </w:numPr>
        <w:autoSpaceDE w:val="0"/>
        <w:autoSpaceDN w:val="0"/>
        <w:adjustRightInd w:val="0"/>
      </w:pPr>
      <w:r>
        <w:lastRenderedPageBreak/>
        <w:t>академическое пение;</w:t>
      </w:r>
    </w:p>
    <w:p w:rsidR="00A76E14" w:rsidRPr="00A76E14" w:rsidRDefault="00A76E14" w:rsidP="00A76E14">
      <w:pPr>
        <w:pStyle w:val="a5"/>
        <w:numPr>
          <w:ilvl w:val="0"/>
          <w:numId w:val="32"/>
        </w:numPr>
        <w:autoSpaceDE w:val="0"/>
        <w:autoSpaceDN w:val="0"/>
        <w:adjustRightInd w:val="0"/>
      </w:pPr>
      <w:r>
        <w:t>патриотическая песня;</w:t>
      </w: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36" w:rsidRPr="000A0236" w:rsidRDefault="000A0236" w:rsidP="000A023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0A0236">
        <w:rPr>
          <w:b/>
        </w:rPr>
        <w:t>Участники конкурса</w:t>
      </w:r>
    </w:p>
    <w:p w:rsidR="000A0236" w:rsidRPr="000A0236" w:rsidRDefault="000A0236" w:rsidP="000A0236">
      <w:pPr>
        <w:pStyle w:val="a5"/>
        <w:autoSpaceDE w:val="0"/>
        <w:autoSpaceDN w:val="0"/>
        <w:adjustRightInd w:val="0"/>
        <w:rPr>
          <w:b/>
        </w:rPr>
      </w:pP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0236">
        <w:rPr>
          <w:rFonts w:ascii="Times New Roman" w:hAnsi="Times New Roman" w:cs="Times New Roman"/>
          <w:sz w:val="28"/>
          <w:szCs w:val="28"/>
        </w:rPr>
        <w:t>1. В конкурсе могут принимать участие обучающиеся</w:t>
      </w: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236">
        <w:rPr>
          <w:rFonts w:ascii="Times New Roman" w:hAnsi="Times New Roman" w:cs="Times New Roman"/>
          <w:sz w:val="28"/>
          <w:szCs w:val="28"/>
        </w:rPr>
        <w:t>образовательных организаций и организаций, осуществляющих обучение</w:t>
      </w: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236">
        <w:rPr>
          <w:rFonts w:ascii="Times New Roman" w:hAnsi="Times New Roman" w:cs="Times New Roman"/>
          <w:sz w:val="28"/>
          <w:szCs w:val="28"/>
        </w:rPr>
        <w:t>всех типов независимо от ведомственной принадлежности, в том числе дети с</w:t>
      </w: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236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0236">
        <w:rPr>
          <w:rFonts w:ascii="Times New Roman" w:hAnsi="Times New Roman" w:cs="Times New Roman"/>
          <w:sz w:val="28"/>
          <w:szCs w:val="28"/>
        </w:rPr>
        <w:t>.2. Возраст участников от 7 до 17лет. Конкурс проводится по</w:t>
      </w:r>
    </w:p>
    <w:p w:rsidR="000A0236" w:rsidRPr="000A0236" w:rsidRDefault="000A0236" w:rsidP="000A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236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0A0236" w:rsidRPr="00A76E14" w:rsidRDefault="000A0236" w:rsidP="00A76E14">
      <w:pPr>
        <w:pStyle w:val="a5"/>
        <w:numPr>
          <w:ilvl w:val="0"/>
          <w:numId w:val="35"/>
        </w:numPr>
        <w:autoSpaceDE w:val="0"/>
        <w:autoSpaceDN w:val="0"/>
        <w:adjustRightInd w:val="0"/>
      </w:pPr>
      <w:r w:rsidRPr="00A76E14">
        <w:t>первая возрастная группа – от 7 до 9 лет;</w:t>
      </w:r>
    </w:p>
    <w:p w:rsidR="000A0236" w:rsidRPr="00A76E14" w:rsidRDefault="000A0236" w:rsidP="00A76E14">
      <w:pPr>
        <w:pStyle w:val="a5"/>
        <w:numPr>
          <w:ilvl w:val="0"/>
          <w:numId w:val="35"/>
        </w:numPr>
        <w:autoSpaceDE w:val="0"/>
        <w:autoSpaceDN w:val="0"/>
        <w:adjustRightInd w:val="0"/>
      </w:pPr>
      <w:r w:rsidRPr="00A76E14">
        <w:t>вторая возрастная группа – от 10 до 12 лет;</w:t>
      </w:r>
    </w:p>
    <w:p w:rsidR="000A0236" w:rsidRPr="00A76E14" w:rsidRDefault="000A0236" w:rsidP="00A76E14">
      <w:pPr>
        <w:pStyle w:val="a5"/>
        <w:numPr>
          <w:ilvl w:val="0"/>
          <w:numId w:val="35"/>
        </w:numPr>
        <w:autoSpaceDE w:val="0"/>
        <w:autoSpaceDN w:val="0"/>
        <w:adjustRightInd w:val="0"/>
      </w:pPr>
      <w:r w:rsidRPr="00A76E14">
        <w:t>третья возрастная группа – от 13 до 15 лет;</w:t>
      </w:r>
    </w:p>
    <w:p w:rsidR="000A0236" w:rsidRPr="00A76E14" w:rsidRDefault="000A0236" w:rsidP="00A76E14">
      <w:pPr>
        <w:pStyle w:val="a5"/>
        <w:numPr>
          <w:ilvl w:val="0"/>
          <w:numId w:val="35"/>
        </w:numPr>
        <w:autoSpaceDE w:val="0"/>
        <w:autoSpaceDN w:val="0"/>
        <w:adjustRightInd w:val="0"/>
      </w:pPr>
      <w:r w:rsidRPr="00A76E14">
        <w:t>четвертая возрастная группа – от 16 до 17 лет.</w:t>
      </w:r>
    </w:p>
    <w:p w:rsidR="00F238AA" w:rsidRPr="00C017BD" w:rsidRDefault="00F238AA" w:rsidP="00F238AA">
      <w:pPr>
        <w:shd w:val="clear" w:color="auto" w:fill="FFFFFF"/>
        <w:spacing w:after="0" w:line="293" w:lineRule="atLeast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F238AA" w:rsidRDefault="006D535C" w:rsidP="00F2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6E14">
        <w:rPr>
          <w:rFonts w:ascii="Times New Roman" w:hAnsi="Times New Roman" w:cs="Times New Roman"/>
          <w:sz w:val="28"/>
          <w:szCs w:val="28"/>
        </w:rPr>
        <w:t>3</w:t>
      </w:r>
      <w:r w:rsidR="00F238AA" w:rsidRPr="00C017BD">
        <w:rPr>
          <w:rFonts w:ascii="Times New Roman" w:hAnsi="Times New Roman" w:cs="Times New Roman"/>
          <w:sz w:val="28"/>
          <w:szCs w:val="28"/>
        </w:rPr>
        <w:t>.Патриотическая песня «Я люблю тебя Россия»</w:t>
      </w:r>
    </w:p>
    <w:p w:rsidR="00684DF6" w:rsidRPr="00A76E14" w:rsidRDefault="00684DF6" w:rsidP="00A76E14">
      <w:pPr>
        <w:pStyle w:val="a5"/>
        <w:numPr>
          <w:ilvl w:val="0"/>
          <w:numId w:val="36"/>
        </w:numPr>
        <w:shd w:val="clear" w:color="auto" w:fill="FFFFFF"/>
        <w:spacing w:line="360" w:lineRule="atLeast"/>
        <w:jc w:val="both"/>
      </w:pPr>
      <w:r w:rsidRPr="00A76E14">
        <w:t>первая возрастная группа – от 14 до 17 лет;</w:t>
      </w:r>
    </w:p>
    <w:p w:rsidR="00684DF6" w:rsidRPr="00A76E14" w:rsidRDefault="00684DF6" w:rsidP="00A76E14">
      <w:pPr>
        <w:pStyle w:val="a5"/>
        <w:numPr>
          <w:ilvl w:val="0"/>
          <w:numId w:val="36"/>
        </w:numPr>
        <w:shd w:val="clear" w:color="auto" w:fill="FFFFFF"/>
        <w:spacing w:line="360" w:lineRule="atLeast"/>
        <w:jc w:val="both"/>
      </w:pPr>
      <w:r w:rsidRPr="00A76E14">
        <w:t>вторая возрастная группа –  18 лет.</w:t>
      </w:r>
    </w:p>
    <w:p w:rsidR="00783CF0" w:rsidRDefault="00783CF0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4. Порядок проведения конкурса</w:t>
      </w:r>
      <w:r w:rsidR="008B6985">
        <w:rPr>
          <w:sz w:val="28"/>
          <w:szCs w:val="28"/>
        </w:rPr>
        <w:t xml:space="preserve"> –ДИСТАНЦИОННО!</w:t>
      </w:r>
    </w:p>
    <w:p w:rsidR="0069070F" w:rsidRDefault="00C06C66" w:rsidP="0069070F">
      <w:pPr>
        <w:pStyle w:val="2"/>
        <w:spacing w:before="0"/>
        <w:ind w:right="-1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070F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BA1596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(Приложение1 )</w:t>
      </w:r>
      <w:r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070F">
        <w:rPr>
          <w:rFonts w:ascii="Times New Roman" w:hAnsi="Times New Roman" w:cs="Times New Roman"/>
          <w:color w:val="auto"/>
          <w:sz w:val="28"/>
          <w:szCs w:val="28"/>
        </w:rPr>
        <w:t xml:space="preserve"> и  </w:t>
      </w:r>
      <w:r w:rsidR="00E51DAC">
        <w:rPr>
          <w:rFonts w:ascii="Times New Roman" w:hAnsi="Times New Roman" w:cs="Times New Roman"/>
          <w:color w:val="auto"/>
          <w:sz w:val="28"/>
          <w:szCs w:val="28"/>
        </w:rPr>
        <w:t xml:space="preserve"> ссылки</w:t>
      </w:r>
      <w:r w:rsidR="00BB61A8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69070F">
        <w:rPr>
          <w:rFonts w:ascii="Times New Roman" w:hAnsi="Times New Roman" w:cs="Times New Roman"/>
          <w:color w:val="auto"/>
          <w:sz w:val="28"/>
          <w:szCs w:val="28"/>
        </w:rPr>
        <w:t>запись выступлений</w:t>
      </w:r>
      <w:r w:rsidR="008B6985"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конкурсантов </w:t>
      </w:r>
      <w:r w:rsidR="00E416EA">
        <w:rPr>
          <w:rFonts w:ascii="Times New Roman" w:hAnsi="Times New Roman" w:cs="Times New Roman"/>
          <w:color w:val="auto"/>
          <w:sz w:val="28"/>
          <w:szCs w:val="28"/>
        </w:rPr>
        <w:t xml:space="preserve"> направляются </w:t>
      </w:r>
      <w:r w:rsidR="00E51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6AFE" w:rsidRPr="0069070F">
        <w:rPr>
          <w:rFonts w:ascii="Times New Roman" w:hAnsi="Times New Roman" w:cs="Times New Roman"/>
          <w:color w:val="auto"/>
          <w:sz w:val="28"/>
          <w:szCs w:val="28"/>
        </w:rPr>
        <w:t>до 9 марта</w:t>
      </w:r>
      <w:r w:rsidR="008A7DB5"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819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bookmarkStart w:id="0" w:name="_GoBack"/>
      <w:bookmarkEnd w:id="0"/>
      <w:r w:rsidR="00973E15" w:rsidRPr="0069070F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69070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73E15"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в СП «Дом </w:t>
      </w:r>
      <w:r w:rsidR="00A76E14" w:rsidRPr="0069070F">
        <w:rPr>
          <w:rFonts w:ascii="Times New Roman" w:hAnsi="Times New Roman" w:cs="Times New Roman"/>
          <w:color w:val="auto"/>
          <w:sz w:val="28"/>
          <w:szCs w:val="28"/>
        </w:rPr>
        <w:t>детского творчества»</w:t>
      </w:r>
      <w:r w:rsidR="0069070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9070F"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="00A76E14"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070F"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="0069070F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69070F"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="0069070F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69070F" w:rsidRPr="0069070F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 xml:space="preserve">  </w:t>
      </w:r>
      <w:hyperlink r:id="rId8" w:history="1"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bgl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_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do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@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samara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edu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69070F" w:rsidRPr="00BD3CD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69070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070F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 -</w:t>
      </w:r>
      <w:r w:rsidR="00690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070F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89370738383-Лариса Юрьевна Акимова.</w:t>
      </w:r>
    </w:p>
    <w:p w:rsidR="0069070F" w:rsidRPr="0069070F" w:rsidRDefault="0069070F" w:rsidP="0069070F"/>
    <w:p w:rsidR="00783CF0" w:rsidRPr="00C017BD" w:rsidRDefault="006D535C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83CF0" w:rsidRPr="00C017BD">
        <w:rPr>
          <w:sz w:val="28"/>
          <w:szCs w:val="28"/>
        </w:rPr>
        <w:t>. Требования к конкурсным выступлениям:</w:t>
      </w:r>
    </w:p>
    <w:p w:rsidR="00783CF0" w:rsidRDefault="0069070F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конкурсант </w:t>
      </w:r>
      <w:r w:rsidR="00783CF0" w:rsidRPr="00C017BD">
        <w:rPr>
          <w:rStyle w:val="apple-converted-space"/>
          <w:sz w:val="28"/>
          <w:szCs w:val="28"/>
        </w:rPr>
        <w:t> </w:t>
      </w:r>
      <w:r w:rsidR="00783CF0" w:rsidRPr="00C017BD">
        <w:rPr>
          <w:sz w:val="28"/>
          <w:szCs w:val="28"/>
        </w:rPr>
        <w:t>исполняет</w:t>
      </w:r>
      <w:r w:rsidR="00783CF0" w:rsidRPr="00C017BD"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одно </w:t>
      </w:r>
      <w:r w:rsidR="001834EA">
        <w:rPr>
          <w:b/>
          <w:bCs/>
          <w:sz w:val="28"/>
          <w:szCs w:val="28"/>
        </w:rPr>
        <w:t>произведение</w:t>
      </w:r>
      <w:r>
        <w:rPr>
          <w:sz w:val="28"/>
          <w:szCs w:val="28"/>
        </w:rPr>
        <w:t xml:space="preserve">. </w:t>
      </w:r>
      <w:r w:rsidR="00783CF0" w:rsidRPr="00C017BD">
        <w:rPr>
          <w:sz w:val="28"/>
          <w:szCs w:val="28"/>
        </w:rPr>
        <w:t>Общая продолжительн</w:t>
      </w:r>
      <w:r w:rsidR="001834EA">
        <w:rPr>
          <w:sz w:val="28"/>
          <w:szCs w:val="28"/>
        </w:rPr>
        <w:t xml:space="preserve">ость программы – не более четырех </w:t>
      </w:r>
      <w:r w:rsidR="00783CF0" w:rsidRPr="00C017BD">
        <w:rPr>
          <w:sz w:val="28"/>
          <w:szCs w:val="28"/>
        </w:rPr>
        <w:t xml:space="preserve"> минут</w:t>
      </w:r>
      <w:r w:rsidR="00684DF6">
        <w:rPr>
          <w:sz w:val="28"/>
          <w:szCs w:val="28"/>
        </w:rPr>
        <w:t>.</w:t>
      </w:r>
    </w:p>
    <w:p w:rsidR="0069070F" w:rsidRPr="00C017BD" w:rsidRDefault="0069070F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Основные требования к сопровождению: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b/>
          <w:bCs/>
          <w:sz w:val="28"/>
          <w:szCs w:val="28"/>
        </w:rPr>
        <w:t>академическое пение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sz w:val="28"/>
          <w:szCs w:val="28"/>
        </w:rPr>
        <w:t>- допускается исполнение под аккомпанемент рояля, камерного ансамбля струнных инструментов, акустической гитары;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b/>
          <w:bCs/>
          <w:sz w:val="28"/>
          <w:szCs w:val="28"/>
        </w:rPr>
        <w:t>эстрадное пение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sz w:val="28"/>
          <w:szCs w:val="28"/>
        </w:rPr>
        <w:t>- допускается исполнение под аккомпанемент эстрадно-инструментального ансамбля, под фонограмму оркестрового сопровождения без наложения основного голоса (фонограмма минус 1) и дублирования основной мелодии, запись должна быть выполнена качественно и исключать механические шумы.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Звуковые носители – CD и flesh носитель.</w:t>
      </w:r>
    </w:p>
    <w:p w:rsidR="00783CF0" w:rsidRPr="00C017BD" w:rsidRDefault="006D535C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83CF0" w:rsidRPr="00C017BD">
        <w:rPr>
          <w:sz w:val="28"/>
          <w:szCs w:val="28"/>
        </w:rPr>
        <w:t xml:space="preserve"> </w:t>
      </w:r>
      <w:r w:rsidR="00783CF0" w:rsidRPr="00C017BD">
        <w:rPr>
          <w:b/>
          <w:bCs/>
          <w:sz w:val="28"/>
          <w:szCs w:val="28"/>
        </w:rPr>
        <w:t>Критерии оценки: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lastRenderedPageBreak/>
        <w:t>Выступление участников конкурса оценивает жюри, сформированное орг</w:t>
      </w:r>
      <w:r w:rsidR="005C4D3F">
        <w:rPr>
          <w:sz w:val="28"/>
          <w:szCs w:val="28"/>
        </w:rPr>
        <w:t xml:space="preserve">комитетом. </w:t>
      </w:r>
      <w:r w:rsidRPr="00C017BD">
        <w:rPr>
          <w:sz w:val="28"/>
          <w:szCs w:val="28"/>
        </w:rPr>
        <w:t>Решения жюри оформляются протоколом и не подлежат пересмотру.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Жюри конкурса оценивает выступление исполнителей по следующим критериям: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выбор произведения: соответствие возрасту, соответствие тематике конкурса, его целям и задачам;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самобытность, оригинальность исполнения, художественное решение номера;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профессиональный уровень музыкального сопровождения;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уровень сценической культуры.</w:t>
      </w:r>
    </w:p>
    <w:p w:rsidR="00783CF0" w:rsidRPr="00C017BD" w:rsidRDefault="00783CF0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5. Подведение итогов конкурса.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 xml:space="preserve">Победителям конкурса в каждой возрастной группе по номинациям </w:t>
      </w:r>
      <w:r w:rsidR="004D4CF8">
        <w:rPr>
          <w:sz w:val="28"/>
          <w:szCs w:val="28"/>
        </w:rPr>
        <w:t xml:space="preserve"> присуждается </w:t>
      </w:r>
      <w:r w:rsidRPr="00C017BD">
        <w:rPr>
          <w:sz w:val="28"/>
          <w:szCs w:val="28"/>
        </w:rPr>
        <w:t>диплом</w:t>
      </w:r>
      <w:r w:rsidR="00F238AA" w:rsidRPr="00C017BD">
        <w:rPr>
          <w:sz w:val="28"/>
          <w:szCs w:val="28"/>
        </w:rPr>
        <w:t xml:space="preserve"> Победителя.</w:t>
      </w:r>
    </w:p>
    <w:p w:rsidR="00A76E14" w:rsidRDefault="00783CF0" w:rsidP="00BA1596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По решению жюри могут присуждаться специальные призы.</w:t>
      </w:r>
    </w:p>
    <w:p w:rsidR="0069070F" w:rsidRDefault="0069070F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0F" w:rsidRDefault="0069070F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0F" w:rsidRDefault="0069070F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9A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61" w:rsidRDefault="00A76E14" w:rsidP="009A2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9070F" w:rsidRDefault="00A76E14" w:rsidP="009A2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6E14" w:rsidRDefault="0069070F" w:rsidP="009A2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6E14">
        <w:rPr>
          <w:rFonts w:ascii="Times New Roman" w:hAnsi="Times New Roman" w:cs="Times New Roman"/>
          <w:sz w:val="28"/>
          <w:szCs w:val="28"/>
        </w:rPr>
        <w:t xml:space="preserve">    Приложение 1</w:t>
      </w:r>
    </w:p>
    <w:p w:rsidR="009A2119" w:rsidRDefault="009A2119" w:rsidP="009A2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A2119" w:rsidRDefault="00A76E14" w:rsidP="009A2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Окружном</w:t>
      </w:r>
      <w:r w:rsidR="009A2119">
        <w:rPr>
          <w:rFonts w:ascii="Times New Roman" w:hAnsi="Times New Roman" w:cs="Times New Roman"/>
          <w:sz w:val="28"/>
          <w:szCs w:val="28"/>
        </w:rPr>
        <w:t xml:space="preserve"> конкурсе детского исполнител</w:t>
      </w:r>
      <w:r w:rsidR="002773A7">
        <w:rPr>
          <w:rFonts w:ascii="Times New Roman" w:hAnsi="Times New Roman" w:cs="Times New Roman"/>
          <w:sz w:val="28"/>
          <w:szCs w:val="28"/>
        </w:rPr>
        <w:t xml:space="preserve">ьского мастерства </w:t>
      </w:r>
    </w:p>
    <w:p w:rsidR="009A2119" w:rsidRDefault="002773A7" w:rsidP="00277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«Серебряный микрофон»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и учреждение  -  (полное название)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</w:t>
      </w:r>
      <w:r w:rsidR="00AC0055">
        <w:rPr>
          <w:rFonts w:ascii="Times New Roman" w:eastAsia="Times New Roman" w:hAnsi="Times New Roman" w:cs="Times New Roman"/>
          <w:sz w:val="28"/>
          <w:szCs w:val="28"/>
        </w:rPr>
        <w:t xml:space="preserve">почта 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музыкального руководителя (полностью) 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BB61A8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произведение  (слова, музыка)</w:t>
      </w:r>
      <w:r w:rsidR="00AC0055">
        <w:rPr>
          <w:rFonts w:ascii="Times New Roman" w:eastAsia="Times New Roman" w:hAnsi="Times New Roman" w:cs="Times New Roman"/>
          <w:sz w:val="28"/>
          <w:szCs w:val="28"/>
        </w:rPr>
        <w:t>,хронометраж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119" w:rsidRDefault="00BB61A8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Ссылка на запись выступления конкурсанта</w:t>
      </w:r>
      <w:r w:rsidR="009A2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м.печати</w:t>
      </w:r>
    </w:p>
    <w:p w:rsidR="009A2119" w:rsidRDefault="009A2119" w:rsidP="009A2119"/>
    <w:p w:rsidR="00F238AA" w:rsidRDefault="00F238AA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Приложение2</w:t>
      </w: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251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Окружного конкурса детского исполнительского мастерства   «Серебряный микрофон»</w:t>
      </w:r>
    </w:p>
    <w:p w:rsidR="00251B61" w:rsidRDefault="00251B61" w:rsidP="00251B61">
      <w:pPr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251B61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B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51B61">
        <w:rPr>
          <w:rFonts w:ascii="Times New Roman" w:hAnsi="Times New Roman" w:cs="Times New Roman"/>
          <w:sz w:val="28"/>
          <w:szCs w:val="28"/>
        </w:rPr>
        <w:t xml:space="preserve"> отдела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Южного управления -  Светлана Михайловна Уколова;</w:t>
      </w:r>
    </w:p>
    <w:p w:rsidR="00251B61" w:rsidRDefault="00251B61" w:rsidP="00251B61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 СП «Дом детского творчества» -Оксана Михайловна Орехова;</w:t>
      </w:r>
    </w:p>
    <w:p w:rsidR="00251B61" w:rsidRDefault="00251B61" w:rsidP="00251B61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 –организатор СП «Дом детского творчества» -Лариса Юрьевна Акимова;</w:t>
      </w:r>
    </w:p>
    <w:p w:rsidR="00251B61" w:rsidRPr="00251B61" w:rsidRDefault="00251B61" w:rsidP="00251B61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251B61">
      <w:pPr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1B61" w:rsidRPr="00C017BD" w:rsidRDefault="00251B61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238AA" w:rsidRPr="00F238AA" w:rsidRDefault="00F238AA" w:rsidP="00F238AA">
      <w:pPr>
        <w:shd w:val="clear" w:color="auto" w:fill="FFFFFF"/>
        <w:spacing w:after="0" w:line="293" w:lineRule="atLeast"/>
        <w:ind w:left="450"/>
        <w:jc w:val="both"/>
        <w:rPr>
          <w:rFonts w:ascii="Helvetica" w:hAnsi="Helvetica" w:cs="Helvetica"/>
          <w:color w:val="666666"/>
          <w:sz w:val="28"/>
          <w:szCs w:val="28"/>
        </w:rPr>
      </w:pPr>
    </w:p>
    <w:p w:rsidR="00783CF0" w:rsidRPr="00F238AA" w:rsidRDefault="00783CF0" w:rsidP="008B3799">
      <w:pPr>
        <w:pStyle w:val="a4"/>
        <w:ind w:left="567" w:firstLine="567"/>
        <w:jc w:val="both"/>
        <w:rPr>
          <w:szCs w:val="28"/>
        </w:rPr>
      </w:pPr>
    </w:p>
    <w:p w:rsidR="00783CF0" w:rsidRPr="00F238AA" w:rsidRDefault="00783CF0" w:rsidP="008B3799">
      <w:pPr>
        <w:pStyle w:val="a4"/>
        <w:ind w:left="567" w:firstLine="567"/>
        <w:jc w:val="both"/>
        <w:rPr>
          <w:szCs w:val="28"/>
        </w:rPr>
      </w:pPr>
    </w:p>
    <w:p w:rsidR="00B265BA" w:rsidRPr="00F238AA" w:rsidRDefault="00B265BA" w:rsidP="00C017BD">
      <w:pPr>
        <w:pStyle w:val="11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6C7" w:rsidRPr="00F238AA" w:rsidRDefault="00C017BD" w:rsidP="002F36C7">
      <w:pPr>
        <w:pStyle w:val="1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2F36C7" w:rsidRPr="00F238AA" w:rsidRDefault="002F36C7" w:rsidP="008B3799">
      <w:pPr>
        <w:pStyle w:val="a5"/>
        <w:rPr>
          <w:sz w:val="24"/>
          <w:szCs w:val="24"/>
        </w:rPr>
      </w:pPr>
    </w:p>
    <w:p w:rsidR="00B265BA" w:rsidRPr="00F238AA" w:rsidRDefault="00B265BA" w:rsidP="008B3799">
      <w:pPr>
        <w:pStyle w:val="a5"/>
        <w:rPr>
          <w:sz w:val="24"/>
          <w:szCs w:val="24"/>
        </w:rPr>
      </w:pPr>
    </w:p>
    <w:p w:rsidR="00806AD9" w:rsidRDefault="00806AD9"/>
    <w:sectPr w:rsidR="00806AD9" w:rsidSect="0060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2"/>
      <w:numFmt w:val="decimal"/>
      <w:lvlText w:val="%1.%2."/>
      <w:lvlJc w:val="left"/>
      <w:pPr>
        <w:tabs>
          <w:tab w:val="num" w:pos="6533"/>
        </w:tabs>
        <w:ind w:left="6533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6893"/>
        </w:tabs>
        <w:ind w:left="6893" w:hanging="360"/>
      </w:pPr>
    </w:lvl>
    <w:lvl w:ilvl="3">
      <w:start w:val="1"/>
      <w:numFmt w:val="decimal"/>
      <w:lvlText w:val="%1.%2.%3.%4."/>
      <w:lvlJc w:val="left"/>
      <w:pPr>
        <w:tabs>
          <w:tab w:val="num" w:pos="7253"/>
        </w:tabs>
        <w:ind w:left="7253" w:hanging="360"/>
      </w:pPr>
    </w:lvl>
    <w:lvl w:ilvl="4">
      <w:start w:val="1"/>
      <w:numFmt w:val="decimal"/>
      <w:lvlText w:val="%1.%2.%3.%4.%5."/>
      <w:lvlJc w:val="left"/>
      <w:pPr>
        <w:tabs>
          <w:tab w:val="num" w:pos="7613"/>
        </w:tabs>
        <w:ind w:left="7613" w:hanging="360"/>
      </w:pPr>
    </w:lvl>
    <w:lvl w:ilvl="5">
      <w:start w:val="1"/>
      <w:numFmt w:val="decimal"/>
      <w:lvlText w:val="%1.%2.%3.%4.%5.%6."/>
      <w:lvlJc w:val="left"/>
      <w:pPr>
        <w:tabs>
          <w:tab w:val="num" w:pos="7973"/>
        </w:tabs>
        <w:ind w:left="7973" w:hanging="360"/>
      </w:pPr>
    </w:lvl>
    <w:lvl w:ilvl="6">
      <w:start w:val="1"/>
      <w:numFmt w:val="decimal"/>
      <w:lvlText w:val="%1.%2.%3.%4.%5.%6.%7."/>
      <w:lvlJc w:val="left"/>
      <w:pPr>
        <w:tabs>
          <w:tab w:val="num" w:pos="8333"/>
        </w:tabs>
        <w:ind w:left="8333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693"/>
        </w:tabs>
        <w:ind w:left="86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053"/>
        </w:tabs>
        <w:ind w:left="9053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16"/>
        <w:szCs w:val="16"/>
      </w:r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  <w:sz w:val="16"/>
        <w:szCs w:val="1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4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62" w:hanging="2160"/>
      </w:p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8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>
    <w:nsid w:val="00000010"/>
    <w:multiLevelType w:val="single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16"/>
        <w:szCs w:val="16"/>
      </w:rPr>
    </w:lvl>
  </w:abstractNum>
  <w:abstractNum w:abstractNumId="11">
    <w:nsid w:val="00000011"/>
    <w:multiLevelType w:val="singleLevel"/>
    <w:tmpl w:val="00000011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3">
    <w:nsid w:val="18A3547D"/>
    <w:multiLevelType w:val="hybridMultilevel"/>
    <w:tmpl w:val="F588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94C40"/>
    <w:multiLevelType w:val="multilevel"/>
    <w:tmpl w:val="CC4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050C9C"/>
    <w:multiLevelType w:val="multilevel"/>
    <w:tmpl w:val="C00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E7991"/>
    <w:multiLevelType w:val="multilevel"/>
    <w:tmpl w:val="ED1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2C241C"/>
    <w:multiLevelType w:val="multilevel"/>
    <w:tmpl w:val="031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0746D"/>
    <w:multiLevelType w:val="hybridMultilevel"/>
    <w:tmpl w:val="B0D67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E0716"/>
    <w:multiLevelType w:val="multilevel"/>
    <w:tmpl w:val="21FE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20E0F"/>
    <w:multiLevelType w:val="hybridMultilevel"/>
    <w:tmpl w:val="F9F6F5F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B736FFE"/>
    <w:multiLevelType w:val="multilevel"/>
    <w:tmpl w:val="8A288958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3">
    <w:nsid w:val="3C5552A1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49C528E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5">
    <w:nsid w:val="4637767B"/>
    <w:multiLevelType w:val="multilevel"/>
    <w:tmpl w:val="1C2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63755"/>
    <w:multiLevelType w:val="multilevel"/>
    <w:tmpl w:val="FD3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9">
    <w:nsid w:val="600D0D45"/>
    <w:multiLevelType w:val="multilevel"/>
    <w:tmpl w:val="A8F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54A15"/>
    <w:multiLevelType w:val="hybridMultilevel"/>
    <w:tmpl w:val="75FCBF8A"/>
    <w:lvl w:ilvl="0" w:tplc="7B68C1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70D1C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2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6101CE7"/>
    <w:multiLevelType w:val="hybridMultilevel"/>
    <w:tmpl w:val="F926F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D922656"/>
    <w:multiLevelType w:val="hybridMultilevel"/>
    <w:tmpl w:val="E36C6C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F4F5C52"/>
    <w:multiLevelType w:val="multilevel"/>
    <w:tmpl w:val="056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25"/>
  </w:num>
  <w:num w:numId="17">
    <w:abstractNumId w:val="35"/>
  </w:num>
  <w:num w:numId="18">
    <w:abstractNumId w:val="14"/>
  </w:num>
  <w:num w:numId="19">
    <w:abstractNumId w:val="17"/>
  </w:num>
  <w:num w:numId="20">
    <w:abstractNumId w:val="29"/>
  </w:num>
  <w:num w:numId="21">
    <w:abstractNumId w:val="16"/>
  </w:num>
  <w:num w:numId="22">
    <w:abstractNumId w:val="20"/>
  </w:num>
  <w:num w:numId="23">
    <w:abstractNumId w:val="15"/>
  </w:num>
  <w:num w:numId="24">
    <w:abstractNumId w:val="26"/>
  </w:num>
  <w:num w:numId="25">
    <w:abstractNumId w:val="27"/>
  </w:num>
  <w:num w:numId="26">
    <w:abstractNumId w:val="32"/>
  </w:num>
  <w:num w:numId="27">
    <w:abstractNumId w:val="23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8"/>
  </w:num>
  <w:num w:numId="33">
    <w:abstractNumId w:val="21"/>
  </w:num>
  <w:num w:numId="34">
    <w:abstractNumId w:val="34"/>
  </w:num>
  <w:num w:numId="35">
    <w:abstractNumId w:val="13"/>
  </w:num>
  <w:num w:numId="36">
    <w:abstractNumId w:val="33"/>
  </w:num>
  <w:num w:numId="37">
    <w:abstractNumId w:val="24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799"/>
    <w:rsid w:val="000232F0"/>
    <w:rsid w:val="000A0236"/>
    <w:rsid w:val="00141B13"/>
    <w:rsid w:val="00170D06"/>
    <w:rsid w:val="00181D3B"/>
    <w:rsid w:val="001834EA"/>
    <w:rsid w:val="00193635"/>
    <w:rsid w:val="001A578E"/>
    <w:rsid w:val="00251B61"/>
    <w:rsid w:val="00256868"/>
    <w:rsid w:val="002773A7"/>
    <w:rsid w:val="002F36C7"/>
    <w:rsid w:val="00302253"/>
    <w:rsid w:val="00325543"/>
    <w:rsid w:val="00421C8D"/>
    <w:rsid w:val="00461B9E"/>
    <w:rsid w:val="004D4CF8"/>
    <w:rsid w:val="005C4D3F"/>
    <w:rsid w:val="0060547B"/>
    <w:rsid w:val="00606F8C"/>
    <w:rsid w:val="006613D9"/>
    <w:rsid w:val="0066560E"/>
    <w:rsid w:val="00684DF6"/>
    <w:rsid w:val="0069070F"/>
    <w:rsid w:val="006D535C"/>
    <w:rsid w:val="006D61FD"/>
    <w:rsid w:val="007647A7"/>
    <w:rsid w:val="00783CF0"/>
    <w:rsid w:val="00806AD9"/>
    <w:rsid w:val="00864008"/>
    <w:rsid w:val="00870428"/>
    <w:rsid w:val="008A7DB5"/>
    <w:rsid w:val="008B3799"/>
    <w:rsid w:val="008B6985"/>
    <w:rsid w:val="00973E15"/>
    <w:rsid w:val="00974FFA"/>
    <w:rsid w:val="009A2119"/>
    <w:rsid w:val="009A5664"/>
    <w:rsid w:val="00A05E30"/>
    <w:rsid w:val="00A164BB"/>
    <w:rsid w:val="00A56AFE"/>
    <w:rsid w:val="00A76E14"/>
    <w:rsid w:val="00AC0055"/>
    <w:rsid w:val="00B265BA"/>
    <w:rsid w:val="00BA1596"/>
    <w:rsid w:val="00BB61A8"/>
    <w:rsid w:val="00C017BD"/>
    <w:rsid w:val="00C06C66"/>
    <w:rsid w:val="00C15788"/>
    <w:rsid w:val="00C8388D"/>
    <w:rsid w:val="00CC1752"/>
    <w:rsid w:val="00CD0279"/>
    <w:rsid w:val="00CF516D"/>
    <w:rsid w:val="00D02819"/>
    <w:rsid w:val="00D75146"/>
    <w:rsid w:val="00E01494"/>
    <w:rsid w:val="00E416EA"/>
    <w:rsid w:val="00E51DAC"/>
    <w:rsid w:val="00EA129A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8C"/>
  </w:style>
  <w:style w:type="paragraph" w:styleId="1">
    <w:name w:val="heading 1"/>
    <w:basedOn w:val="a"/>
    <w:next w:val="a"/>
    <w:link w:val="10"/>
    <w:uiPriority w:val="9"/>
    <w:qFormat/>
    <w:rsid w:val="006D6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3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799"/>
    <w:rPr>
      <w:color w:val="0000FF"/>
      <w:u w:val="single"/>
    </w:rPr>
  </w:style>
  <w:style w:type="paragraph" w:customStyle="1" w:styleId="11">
    <w:name w:val="Без интервала1"/>
    <w:rsid w:val="008B3799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customStyle="1" w:styleId="12">
    <w:name w:val="Абзац списка1"/>
    <w:basedOn w:val="a"/>
    <w:rsid w:val="008B379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4">
    <w:name w:val="No Spacing"/>
    <w:qFormat/>
    <w:rsid w:val="008B37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B37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83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78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CF0"/>
  </w:style>
  <w:style w:type="character" w:customStyle="1" w:styleId="10">
    <w:name w:val="Заголовок 1 Знак"/>
    <w:basedOn w:val="a0"/>
    <w:link w:val="1"/>
    <w:uiPriority w:val="9"/>
    <w:rsid w:val="006D6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6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690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l_do@samara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43C7-3AA6-4BDE-AE58-02F67253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77</cp:revision>
  <cp:lastPrinted>2021-10-22T07:34:00Z</cp:lastPrinted>
  <dcterms:created xsi:type="dcterms:W3CDTF">2013-12-03T07:13:00Z</dcterms:created>
  <dcterms:modified xsi:type="dcterms:W3CDTF">2021-11-10T06:56:00Z</dcterms:modified>
</cp:coreProperties>
</file>